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E9" w:rsidRPr="00647D64" w:rsidRDefault="00203CE9" w:rsidP="005C2E53">
      <w:pPr>
        <w:adjustRightInd w:val="0"/>
        <w:snapToGrid w:val="0"/>
        <w:spacing w:line="288" w:lineRule="auto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71"/>
        <w:gridCol w:w="992"/>
      </w:tblGrid>
      <w:tr w:rsidR="00203CE9" w:rsidRPr="00647D64" w:rsidTr="00477B4E">
        <w:trPr>
          <w:cantSplit/>
          <w:trHeight w:val="698"/>
          <w:tblHeader/>
        </w:trPr>
        <w:tc>
          <w:tcPr>
            <w:tcW w:w="1248" w:type="dxa"/>
            <w:vMerge w:val="restart"/>
            <w:vAlign w:val="center"/>
          </w:tcPr>
          <w:p w:rsidR="00203CE9" w:rsidRPr="00647D64" w:rsidRDefault="00BE77EC" w:rsidP="00477B4E">
            <w:pPr>
              <w:pStyle w:val="Antet"/>
              <w:rPr>
                <w:sz w:val="24"/>
                <w:szCs w:val="24"/>
                <w:lang w:val="ro-RO"/>
              </w:rPr>
            </w:pPr>
            <w:r w:rsidRPr="00647D64">
              <w:rPr>
                <w:noProof/>
                <w:sz w:val="24"/>
                <w:szCs w:val="24"/>
                <w:lang w:val="ru-MD" w:eastAsia="ru-MD"/>
              </w:rPr>
              <w:drawing>
                <wp:inline distT="0" distB="0" distL="0" distR="0">
                  <wp:extent cx="704850" cy="781050"/>
                  <wp:effectExtent l="0" t="0" r="0" b="0"/>
                  <wp:docPr id="1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us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Merge w:val="restart"/>
            <w:vAlign w:val="center"/>
          </w:tcPr>
          <w:p w:rsidR="00203CE9" w:rsidRPr="00647D64" w:rsidRDefault="00203CE9" w:rsidP="00477B4E">
            <w:pPr>
              <w:pStyle w:val="Titolo1Intestazione"/>
              <w:rPr>
                <w:rFonts w:ascii="Times New Roman" w:hAnsi="Times New Roman"/>
                <w:caps w:val="0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caps w:val="0"/>
                <w:szCs w:val="24"/>
                <w:lang w:val="ro-RO"/>
              </w:rPr>
              <w:t xml:space="preserve">Universitatea de Stat de Medicină </w:t>
            </w:r>
            <w:r w:rsidR="00466EBF" w:rsidRPr="00647D64">
              <w:rPr>
                <w:rFonts w:ascii="Times New Roman" w:hAnsi="Times New Roman"/>
                <w:caps w:val="0"/>
                <w:szCs w:val="24"/>
                <w:lang w:val="ro-RO"/>
              </w:rPr>
              <w:t>ş</w:t>
            </w:r>
            <w:r w:rsidRPr="00647D64">
              <w:rPr>
                <w:rFonts w:ascii="Times New Roman" w:hAnsi="Times New Roman"/>
                <w:caps w:val="0"/>
                <w:szCs w:val="24"/>
                <w:lang w:val="ro-RO"/>
              </w:rPr>
              <w:t>i Farmacie ”Nicolae Testemi</w:t>
            </w:r>
            <w:r w:rsidR="00466EBF" w:rsidRPr="00647D64">
              <w:rPr>
                <w:rFonts w:ascii="Times New Roman" w:hAnsi="Times New Roman"/>
                <w:caps w:val="0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caps w:val="0"/>
                <w:szCs w:val="24"/>
                <w:lang w:val="ro-RO"/>
              </w:rPr>
              <w:t>anu”</w:t>
            </w:r>
          </w:p>
          <w:p w:rsidR="00203CE9" w:rsidRPr="00647D64" w:rsidRDefault="00203CE9" w:rsidP="00477B4E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</w:p>
          <w:p w:rsidR="00203CE9" w:rsidRPr="00647D64" w:rsidRDefault="00203CE9" w:rsidP="00477B4E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Cs w:val="24"/>
                <w:lang w:val="ro-RO"/>
              </w:rPr>
              <w:t>Catedra (laboratorul)</w:t>
            </w:r>
          </w:p>
          <w:p w:rsidR="00203CE9" w:rsidRPr="00647D64" w:rsidRDefault="00203CE9" w:rsidP="00477B4E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caps w:val="0"/>
                <w:szCs w:val="24"/>
                <w:lang w:val="ro-RO"/>
              </w:rPr>
              <w:t>de (</w:t>
            </w:r>
            <w:r w:rsidRPr="00133469">
              <w:rPr>
                <w:rFonts w:ascii="Times New Roman" w:hAnsi="Times New Roman"/>
                <w:b w:val="0"/>
                <w:i/>
                <w:caps w:val="0"/>
                <w:szCs w:val="24"/>
                <w:lang w:val="ro-RO"/>
              </w:rPr>
              <w:t>denumirea catedrei</w:t>
            </w:r>
            <w:r w:rsidRPr="00647D64">
              <w:rPr>
                <w:rFonts w:ascii="Times New Roman" w:hAnsi="Times New Roman"/>
                <w:caps w:val="0"/>
                <w:szCs w:val="24"/>
                <w:lang w:val="ro-RO"/>
              </w:rPr>
              <w:t>)</w:t>
            </w:r>
          </w:p>
        </w:tc>
        <w:tc>
          <w:tcPr>
            <w:tcW w:w="992" w:type="dxa"/>
            <w:vAlign w:val="center"/>
          </w:tcPr>
          <w:p w:rsidR="00203CE9" w:rsidRPr="00647D64" w:rsidRDefault="00203CE9" w:rsidP="00477B4E">
            <w:pPr>
              <w:pStyle w:val="Revisione"/>
              <w:jc w:val="center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203CE9" w:rsidRPr="00647D64" w:rsidTr="00477B4E">
        <w:trPr>
          <w:cantSplit/>
          <w:trHeight w:hRule="exact" w:val="860"/>
          <w:tblHeader/>
        </w:trPr>
        <w:tc>
          <w:tcPr>
            <w:tcW w:w="1248" w:type="dxa"/>
            <w:vMerge/>
          </w:tcPr>
          <w:p w:rsidR="00203CE9" w:rsidRPr="00647D64" w:rsidRDefault="00203CE9" w:rsidP="00477B4E">
            <w:pPr>
              <w:pStyle w:val="Antet"/>
              <w:rPr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vMerge/>
            <w:vAlign w:val="center"/>
          </w:tcPr>
          <w:p w:rsidR="00203CE9" w:rsidRPr="00647D64" w:rsidRDefault="00203CE9" w:rsidP="00477B4E">
            <w:pPr>
              <w:pStyle w:val="Titolo1Intestazione"/>
              <w:rPr>
                <w:caps w:val="0"/>
                <w:szCs w:val="24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203CE9" w:rsidRPr="00647D64" w:rsidRDefault="00203CE9" w:rsidP="00477B4E">
            <w:pPr>
              <w:pStyle w:val="Antet"/>
              <w:rPr>
                <w:rStyle w:val="Numrdepagin"/>
                <w:sz w:val="24"/>
                <w:szCs w:val="24"/>
                <w:lang w:val="ro-RO"/>
              </w:rPr>
            </w:pPr>
            <w:r w:rsidRPr="00647D64">
              <w:rPr>
                <w:rStyle w:val="Numrdepagin"/>
                <w:sz w:val="24"/>
                <w:szCs w:val="24"/>
                <w:lang w:val="ro-RO"/>
              </w:rPr>
              <w:t>Pag. 1 /3</w:t>
            </w:r>
          </w:p>
        </w:tc>
      </w:tr>
    </w:tbl>
    <w:p w:rsidR="00203CE9" w:rsidRPr="00647D64" w:rsidRDefault="00203CE9" w:rsidP="0051181C">
      <w:pPr>
        <w:adjustRightInd w:val="0"/>
        <w:snapToGrid w:val="0"/>
        <w:spacing w:line="288" w:lineRule="auto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203CE9" w:rsidRPr="00647D64" w:rsidRDefault="00203CE9" w:rsidP="0051181C">
      <w:pPr>
        <w:adjustRightInd w:val="0"/>
        <w:snapToGrid w:val="0"/>
        <w:spacing w:line="288" w:lineRule="auto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caps/>
          <w:sz w:val="24"/>
          <w:szCs w:val="24"/>
          <w:lang w:val="ro-RO"/>
        </w:rPr>
        <w:t>Extras</w:t>
      </w:r>
    </w:p>
    <w:p w:rsidR="00203CE9" w:rsidRPr="00647D64" w:rsidRDefault="00203CE9" w:rsidP="0051181C">
      <w:pPr>
        <w:adjustRightInd w:val="0"/>
        <w:snapToGrid w:val="0"/>
        <w:spacing w:line="288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din Procesul verbal  al şedinţei </w:t>
      </w:r>
    </w:p>
    <w:p w:rsidR="00203CE9" w:rsidRPr="00647D64" w:rsidRDefault="00203CE9" w:rsidP="0051181C">
      <w:pPr>
        <w:adjustRightInd w:val="0"/>
        <w:snapToGrid w:val="0"/>
        <w:spacing w:line="288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03CE9" w:rsidRPr="00647D64" w:rsidRDefault="00203CE9" w:rsidP="0051181C">
      <w:pPr>
        <w:adjustRightInd w:val="0"/>
        <w:snapToGrid w:val="0"/>
        <w:spacing w:line="288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20 decembrie 2015</w:t>
      </w:r>
      <w:r w:rsidRPr="00647D64">
        <w:rPr>
          <w:rFonts w:ascii="Times New Roman" w:hAnsi="Times New Roman"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sz w:val="24"/>
          <w:szCs w:val="24"/>
          <w:lang w:val="ro-RO"/>
        </w:rPr>
        <w:tab/>
        <w:t>nr. 4</w:t>
      </w:r>
      <w:r w:rsidRPr="00647D64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:rsidR="00203CE9" w:rsidRPr="00647D64" w:rsidRDefault="00203CE9" w:rsidP="0051181C">
      <w:pPr>
        <w:adjustRightInd w:val="0"/>
        <w:snapToGrid w:val="0"/>
        <w:spacing w:line="288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03CE9" w:rsidRPr="00647D64" w:rsidRDefault="00203CE9" w:rsidP="0051181C">
      <w:pPr>
        <w:adjustRightInd w:val="0"/>
        <w:snapToGrid w:val="0"/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sz w:val="24"/>
          <w:szCs w:val="24"/>
          <w:lang w:val="ro-RO"/>
        </w:rPr>
        <w:t xml:space="preserve">PREZENŢI: </w:t>
      </w:r>
    </w:p>
    <w:p w:rsidR="00203CE9" w:rsidRPr="00647D64" w:rsidRDefault="00203CE9" w:rsidP="0051181C">
      <w:pPr>
        <w:tabs>
          <w:tab w:val="left" w:pos="567"/>
        </w:tabs>
        <w:adjustRightInd w:val="0"/>
        <w:snapToGrid w:val="0"/>
        <w:spacing w:line="288" w:lineRule="auto"/>
        <w:ind w:left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</w:pPr>
      <w:r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 xml:space="preserve">Se enumeră toate persoanele prezente, indicându-se titlurile </w:t>
      </w:r>
      <w:r w:rsidR="00466EBF"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ş</w:t>
      </w:r>
      <w:r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 xml:space="preserve">i gradele </w:t>
      </w:r>
      <w:r w:rsidR="00466EBF"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ş</w:t>
      </w:r>
      <w:r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tiin</w:t>
      </w:r>
      <w:r w:rsidR="00466EBF"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ţ</w:t>
      </w:r>
      <w:r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ifice !!!</w:t>
      </w:r>
    </w:p>
    <w:p w:rsidR="00203CE9" w:rsidRPr="00647D64" w:rsidRDefault="00203CE9" w:rsidP="0051181C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Pre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edinte – Ivanov Ion, dr. hab. şt. med., prof. univ.;</w:t>
      </w:r>
    </w:p>
    <w:p w:rsidR="00203CE9" w:rsidRPr="00647D64" w:rsidRDefault="00203CE9" w:rsidP="0051181C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Secretar – Petrov Petru , dr.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t. med., conf.  univ.;</w:t>
      </w:r>
    </w:p>
    <w:p w:rsidR="00203CE9" w:rsidRPr="00647D64" w:rsidRDefault="00203CE9" w:rsidP="0051181C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AAAAAAAAA0, dr. hab. şt. med., prof. univ.;</w:t>
      </w:r>
    </w:p>
    <w:p w:rsidR="00203CE9" w:rsidRPr="00647D64" w:rsidRDefault="00203CE9" w:rsidP="0051181C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BBBBBBBBBBB, dr. hab. şt. med., prof. univ.; </w:t>
      </w:r>
    </w:p>
    <w:p w:rsidR="00203CE9" w:rsidRPr="00647D64" w:rsidRDefault="00203CE9" w:rsidP="0051181C">
      <w:pPr>
        <w:widowControl w:val="0"/>
        <w:adjustRightInd w:val="0"/>
        <w:snapToGrid w:val="0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XXXXXX, dr. şt. med., conf. univ.; </w:t>
      </w:r>
    </w:p>
    <w:p w:rsidR="00203CE9" w:rsidRPr="00647D64" w:rsidRDefault="00203CE9" w:rsidP="0051181C">
      <w:pPr>
        <w:adjustRightInd w:val="0"/>
        <w:snapToGrid w:val="0"/>
        <w:spacing w:before="120" w:after="120"/>
        <w:ind w:firstLine="709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203CE9" w:rsidRPr="00647D64" w:rsidRDefault="00203CE9" w:rsidP="00E75506">
      <w:pPr>
        <w:adjustRightInd w:val="0"/>
        <w:snapToGrid w:val="0"/>
        <w:spacing w:before="120" w:after="120"/>
        <w:ind w:firstLine="54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caps/>
          <w:sz w:val="24"/>
          <w:szCs w:val="24"/>
          <w:lang w:val="ro-RO"/>
        </w:rPr>
        <w:t xml:space="preserve">Ordinea de zi: </w:t>
      </w:r>
    </w:p>
    <w:p w:rsidR="00203CE9" w:rsidRPr="00647D64" w:rsidRDefault="00203CE9" w:rsidP="00B674A6">
      <w:pPr>
        <w:numPr>
          <w:ilvl w:val="0"/>
          <w:numId w:val="3"/>
        </w:numPr>
        <w:tabs>
          <w:tab w:val="left" w:pos="990"/>
        </w:tabs>
        <w:adjustRightInd w:val="0"/>
        <w:snapToGrid w:val="0"/>
        <w:spacing w:before="120" w:after="120"/>
        <w:ind w:left="0" w:firstLine="54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Discutarea şi aprobarea proiectului de cercetare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 temei tezei de doctor în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tiin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e medicale (farmaceutice, biologice) „Rolul unor factori genetici în dezvoltarea  cardiopatiei ischemice la pacienţii cu sindrom metabolic”, Programul de doctorat 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i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sz w:val="24"/>
          <w:szCs w:val="24"/>
          <w:lang w:val="ro-RO"/>
        </w:rPr>
        <w:t>,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dlui Ovidiu Spătaru, student-doctorand anul I, forma de învăţământ cu frecvenţă (sau cu frecvenţă redusă), Catedra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de biologie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 genetică medicală 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a USMF „Nicolae Testemiţanu”.</w:t>
      </w:r>
    </w:p>
    <w:p w:rsidR="00203CE9" w:rsidRPr="00647D64" w:rsidRDefault="00203CE9" w:rsidP="00E75506">
      <w:pPr>
        <w:numPr>
          <w:ilvl w:val="0"/>
          <w:numId w:val="3"/>
        </w:numPr>
        <w:tabs>
          <w:tab w:val="left" w:pos="990"/>
        </w:tabs>
        <w:adjustRightInd w:val="0"/>
        <w:snapToGrid w:val="0"/>
        <w:spacing w:before="120" w:after="120"/>
        <w:ind w:left="0"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Aprobarea conducătorului ştiinţific (</w:t>
      </w:r>
      <w:r w:rsidRPr="00647D64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o-RO"/>
        </w:rPr>
        <w:t>conducătorului prin co-tutelă la necesitate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 a comisiei de îndrumare. </w:t>
      </w:r>
    </w:p>
    <w:p w:rsidR="00203CE9" w:rsidRPr="00647D64" w:rsidRDefault="00203CE9" w:rsidP="00E75506">
      <w:pPr>
        <w:adjustRightInd w:val="0"/>
        <w:snapToGrid w:val="0"/>
        <w:spacing w:line="288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  <w:u w:val="single"/>
          <w:lang w:val="ro-RO"/>
        </w:rPr>
      </w:pPr>
    </w:p>
    <w:p w:rsidR="00203CE9" w:rsidRPr="00647D64" w:rsidRDefault="00203CE9" w:rsidP="00E75506">
      <w:pPr>
        <w:adjustRightInd w:val="0"/>
        <w:snapToGrid w:val="0"/>
        <w:spacing w:line="288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iCs/>
          <w:sz w:val="24"/>
          <w:szCs w:val="24"/>
          <w:lang w:val="ro-RO"/>
        </w:rPr>
        <w:t>S-A  ASCULTAT:</w:t>
      </w:r>
    </w:p>
    <w:p w:rsidR="00203CE9" w:rsidRPr="00647D64" w:rsidRDefault="00203CE9" w:rsidP="00B674A6">
      <w:pPr>
        <w:tabs>
          <w:tab w:val="left" w:pos="990"/>
        </w:tabs>
        <w:adjustRightInd w:val="0"/>
        <w:snapToGrid w:val="0"/>
        <w:spacing w:before="120" w:after="120"/>
        <w:ind w:firstLine="54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Raportul studentului-doctorand Ovidiu Spătaru la tema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„Rolul unor factori genetici în dezvoltarea cardiopatiei ischemice la pacienţii cu sindrom metabolic”, Programul de doctorat 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i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</w:p>
    <w:p w:rsidR="00203CE9" w:rsidRPr="00647D64" w:rsidRDefault="00203CE9" w:rsidP="00D84B81">
      <w:pPr>
        <w:adjustRightInd w:val="0"/>
        <w:snapToGrid w:val="0"/>
        <w:spacing w:line="288" w:lineRule="auto"/>
        <w:jc w:val="both"/>
        <w:rPr>
          <w:rFonts w:ascii="Times New Roman" w:hAnsi="Times New Roman"/>
          <w:b/>
          <w:iCs/>
          <w:caps/>
          <w:sz w:val="24"/>
          <w:szCs w:val="24"/>
          <w:lang w:val="ro-RO"/>
        </w:rPr>
      </w:pPr>
      <w:bookmarkStart w:id="0" w:name="_GoBack"/>
      <w:bookmarkEnd w:id="0"/>
    </w:p>
    <w:p w:rsidR="00203CE9" w:rsidRPr="00647D64" w:rsidRDefault="00203CE9" w:rsidP="00E75506">
      <w:pPr>
        <w:adjustRightInd w:val="0"/>
        <w:snapToGrid w:val="0"/>
        <w:spacing w:line="288" w:lineRule="auto"/>
        <w:ind w:firstLine="540"/>
        <w:jc w:val="both"/>
        <w:rPr>
          <w:rFonts w:ascii="Times New Roman" w:hAnsi="Times New Roman"/>
          <w:iCs/>
          <w:cap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iCs/>
          <w:caps/>
          <w:sz w:val="24"/>
          <w:szCs w:val="24"/>
          <w:lang w:val="ro-RO"/>
        </w:rPr>
        <w:t>S-a decis</w:t>
      </w:r>
      <w:r w:rsidRPr="00647D64">
        <w:rPr>
          <w:rFonts w:ascii="Times New Roman" w:hAnsi="Times New Roman"/>
          <w:iCs/>
          <w:caps/>
          <w:sz w:val="24"/>
          <w:szCs w:val="24"/>
          <w:lang w:val="ro-RO"/>
        </w:rPr>
        <w:t>:</w:t>
      </w:r>
    </w:p>
    <w:p w:rsidR="00203CE9" w:rsidRPr="00647D64" w:rsidRDefault="00203CE9" w:rsidP="00B674A6">
      <w:pPr>
        <w:numPr>
          <w:ilvl w:val="0"/>
          <w:numId w:val="4"/>
        </w:numPr>
        <w:tabs>
          <w:tab w:val="left" w:pos="900"/>
          <w:tab w:val="left" w:pos="1260"/>
        </w:tabs>
        <w:adjustRightInd w:val="0"/>
        <w:snapToGrid w:val="0"/>
        <w:spacing w:after="120"/>
        <w:ind w:left="0" w:firstLine="539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A aproba proiectul de cercetare şi tema tezei de doctor în ştiinţe medicale </w:t>
      </w:r>
      <w:r w:rsidRPr="00647D64">
        <w:rPr>
          <w:rFonts w:ascii="Times New Roman" w:hAnsi="Times New Roman"/>
          <w:sz w:val="24"/>
          <w:szCs w:val="24"/>
          <w:lang w:val="ro-RO"/>
        </w:rPr>
        <w:t>(farmaceutice, biologice) „</w:t>
      </w:r>
      <w:r w:rsidRPr="00647D64">
        <w:rPr>
          <w:rFonts w:ascii="Times New Roman" w:hAnsi="Times New Roman"/>
          <w:b/>
          <w:sz w:val="24"/>
          <w:szCs w:val="24"/>
          <w:lang w:val="ro-RO"/>
        </w:rPr>
        <w:t>Rolul unor factori genetici în dezvoltarea cardiopatiei ischemice la pacienţii cu sindrom metabolic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”, Programul de doctorat 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i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, a 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dlui Ovidiu Spătaru, student-doctorand anul I, forma de învăţământ cu frecvenţă (sau cu frecvenţă redusă) la Catedra de b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 a USMF „Nicolae Testemiţanu”. </w:t>
      </w:r>
    </w:p>
    <w:p w:rsidR="00203CE9" w:rsidRPr="00647D64" w:rsidRDefault="00203CE9" w:rsidP="0051181C">
      <w:pPr>
        <w:numPr>
          <w:ilvl w:val="0"/>
          <w:numId w:val="4"/>
        </w:numPr>
        <w:tabs>
          <w:tab w:val="left" w:pos="900"/>
          <w:tab w:val="left" w:pos="1260"/>
        </w:tabs>
        <w:adjustRightInd w:val="0"/>
        <w:snapToGrid w:val="0"/>
        <w:spacing w:after="120"/>
        <w:ind w:left="0" w:firstLine="539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A </w:t>
      </w:r>
      <w:r w:rsidRPr="00647D64">
        <w:rPr>
          <w:rFonts w:ascii="Times New Roman" w:hAnsi="Times New Roman"/>
          <w:sz w:val="24"/>
          <w:szCs w:val="24"/>
          <w:lang w:val="ro-RO"/>
        </w:rPr>
        <w:t>aproba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 în calitate de conducător ştiinţific dl Valeriu Popa, dr. hab.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 genetică medicală, specialitatea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</w:p>
    <w:p w:rsidR="00203CE9" w:rsidRPr="00647D64" w:rsidRDefault="00203CE9" w:rsidP="00020A0B">
      <w:pPr>
        <w:numPr>
          <w:ilvl w:val="0"/>
          <w:numId w:val="4"/>
        </w:numPr>
        <w:tabs>
          <w:tab w:val="left" w:pos="900"/>
          <w:tab w:val="left" w:pos="1260"/>
        </w:tabs>
        <w:adjustRightInd w:val="0"/>
        <w:snapToGrid w:val="0"/>
        <w:spacing w:after="120"/>
        <w:ind w:left="0" w:firstLine="539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lastRenderedPageBreak/>
        <w:t xml:space="preserve">A </w:t>
      </w:r>
      <w:r w:rsidRPr="00647D64">
        <w:rPr>
          <w:rFonts w:ascii="Times New Roman" w:hAnsi="Times New Roman"/>
          <w:sz w:val="24"/>
          <w:szCs w:val="24"/>
          <w:lang w:val="ro-RO"/>
        </w:rPr>
        <w:t>aproba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 în calitate de conducător prin co-tutelă dna Elena Iordăchescu, dr. hab.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t.  med., prof. univ.,  Departamentul Medicina Internă, Disciplina Cardiologie, specialitatea 321.03 –Cardiologie  (</w:t>
      </w:r>
      <w:r w:rsidRPr="00647D64">
        <w:rPr>
          <w:rFonts w:ascii="Times New Roman" w:hAnsi="Times New Roman"/>
          <w:b/>
          <w:sz w:val="24"/>
          <w:szCs w:val="24"/>
          <w:u w:val="single"/>
          <w:lang w:val="ro-RO"/>
        </w:rPr>
        <w:t>la necesitate)</w:t>
      </w:r>
    </w:p>
    <w:p w:rsidR="00203CE9" w:rsidRPr="00647D64" w:rsidRDefault="00203CE9" w:rsidP="00150231">
      <w:pPr>
        <w:numPr>
          <w:ilvl w:val="0"/>
          <w:numId w:val="4"/>
        </w:numPr>
        <w:tabs>
          <w:tab w:val="left" w:pos="900"/>
          <w:tab w:val="left" w:pos="1260"/>
        </w:tabs>
        <w:adjustRightInd w:val="0"/>
        <w:snapToGrid w:val="0"/>
        <w:spacing w:after="120"/>
        <w:ind w:left="0" w:firstLine="539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A </w:t>
      </w:r>
      <w:r w:rsidRPr="00647D64">
        <w:rPr>
          <w:rFonts w:ascii="Times New Roman" w:hAnsi="Times New Roman"/>
          <w:sz w:val="24"/>
          <w:szCs w:val="24"/>
          <w:lang w:val="ro-RO"/>
        </w:rPr>
        <w:t>aproba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 comisia de îndrumare în componen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a:  Dl Fănel Pătra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cu, dr. hab.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 genetică medicală, specialitatea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, dna Iulia Oprescu, dr.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t. med., conf.  univ., Laborator de genetică a USMF „Nicolae Testemiţanu”, specialitatea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. (</w:t>
      </w:r>
      <w:r w:rsidRPr="00647D64">
        <w:rPr>
          <w:rFonts w:ascii="Times New Roman" w:hAnsi="Times New Roman"/>
          <w:b/>
          <w:sz w:val="24"/>
          <w:szCs w:val="24"/>
          <w:u w:val="single"/>
          <w:lang w:val="ro-RO"/>
        </w:rPr>
        <w:t>maxim 3 persoane)</w:t>
      </w:r>
    </w:p>
    <w:p w:rsidR="00203CE9" w:rsidRPr="00647D64" w:rsidRDefault="00203CE9" w:rsidP="00A12578">
      <w:pPr>
        <w:numPr>
          <w:ilvl w:val="0"/>
          <w:numId w:val="4"/>
        </w:numPr>
        <w:tabs>
          <w:tab w:val="left" w:pos="900"/>
          <w:tab w:val="left" w:pos="1260"/>
        </w:tabs>
        <w:adjustRightInd w:val="0"/>
        <w:snapToGrid w:val="0"/>
        <w:spacing w:after="120"/>
        <w:ind w:left="0" w:firstLine="539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A recomanda pentru examinare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 aprobare în cadrul şedinţei Seminarului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tiinţific de profil 315. Biochimie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 biologie moleculară </w:t>
      </w:r>
      <w:r w:rsidRPr="00647D64">
        <w:rPr>
          <w:rFonts w:ascii="Times New Roman" w:hAnsi="Times New Roman"/>
          <w:sz w:val="24"/>
          <w:szCs w:val="24"/>
          <w:lang w:val="ro-RO"/>
        </w:rPr>
        <w:t>proiectul de cercetare,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 tema tezei de doctor în ştiinţe medicale (farmaceutice, biologice)</w:t>
      </w:r>
      <w:r w:rsidRPr="00647D64">
        <w:rPr>
          <w:rFonts w:ascii="Times New Roman" w:hAnsi="Times New Roman"/>
          <w:b/>
          <w:iCs/>
          <w:sz w:val="24"/>
          <w:szCs w:val="24"/>
          <w:lang w:val="ro-RO"/>
        </w:rPr>
        <w:t xml:space="preserve"> „</w:t>
      </w:r>
      <w:r w:rsidRPr="00647D64">
        <w:rPr>
          <w:rFonts w:ascii="Times New Roman" w:hAnsi="Times New Roman"/>
          <w:b/>
          <w:sz w:val="24"/>
          <w:szCs w:val="24"/>
          <w:lang w:val="ro-RO"/>
        </w:rPr>
        <w:t>Rolul unor factori genetici în dezvoltarea cardiopatiei ischemice la pacienţii cu sindrom metabolic”,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 Programul de doctorat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 xml:space="preserve"> 315.02 – Biologie moleculară </w:t>
      </w:r>
      <w:r w:rsidR="00466EBF" w:rsidRPr="00647D64">
        <w:rPr>
          <w:rFonts w:ascii="Times New Roman" w:hAnsi="Times New Roman"/>
          <w:i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sz w:val="24"/>
          <w:szCs w:val="24"/>
          <w:lang w:val="ro-RO"/>
        </w:rPr>
        <w:t>, a</w:t>
      </w:r>
      <w:r w:rsidRPr="00647D64">
        <w:rPr>
          <w:rFonts w:ascii="Times New Roman" w:hAnsi="Times New Roman"/>
          <w:b/>
          <w:iCs/>
          <w:sz w:val="24"/>
          <w:szCs w:val="24"/>
          <w:lang w:val="ro-RO"/>
        </w:rPr>
        <w:t xml:space="preserve"> dlui Ovidiu Spătaru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, student-doctorand anul I, forma de învăţământ cu frecvenţă (sau cu frecvenţă redusă), conducător ştiinţific dl Valeriu Popa, dr. hab.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 genetică medicală, specialitatea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; conducător prin cotutelă dna Elena Iordăchescu, dr. hab.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t. med., prof. univ., Departamentul Medicina Internă, Disciplina Cardiologie, specialitatea 321.03 – Cardiologie  </w:t>
      </w:r>
      <w:r w:rsidRPr="00647D64">
        <w:rPr>
          <w:rFonts w:ascii="Times New Roman" w:hAnsi="Times New Roman"/>
          <w:b/>
          <w:iCs/>
          <w:sz w:val="24"/>
          <w:szCs w:val="24"/>
          <w:u w:val="single"/>
          <w:lang w:val="ro-RO"/>
        </w:rPr>
        <w:t>(</w:t>
      </w:r>
      <w:r w:rsidRPr="00647D64">
        <w:rPr>
          <w:rFonts w:ascii="Times New Roman" w:hAnsi="Times New Roman"/>
          <w:b/>
          <w:sz w:val="24"/>
          <w:szCs w:val="24"/>
          <w:u w:val="single"/>
          <w:lang w:val="ro-RO"/>
        </w:rPr>
        <w:t>la necesitate</w:t>
      </w:r>
      <w:r w:rsidRPr="00647D64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)</w:t>
      </w:r>
      <w:r w:rsidRPr="00647D64">
        <w:rPr>
          <w:rFonts w:ascii="Times New Roman" w:hAnsi="Times New Roman"/>
          <w:bCs/>
          <w:sz w:val="24"/>
          <w:szCs w:val="24"/>
          <w:lang w:val="ro-RO"/>
        </w:rPr>
        <w:t xml:space="preserve"> şi comisia de îndrumare în componenţa:</w:t>
      </w:r>
      <w:r w:rsidRPr="00647D64">
        <w:rPr>
          <w:rFonts w:ascii="Times New Roman" w:hAnsi="Times New Roman"/>
          <w:bCs/>
          <w:iCs/>
          <w:sz w:val="24"/>
          <w:szCs w:val="24"/>
          <w:lang w:val="ro-RO"/>
        </w:rPr>
        <w:t xml:space="preserve"> 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dl Fănel Pătraşcu, dr. hab. 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 genetică medicală, specialitatea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, dna Iulia Oprescu, dr şt. med., conf. univ., Laborator de genetică a USMF „Nicolae Testemiţanu”, specialitatea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.</w:t>
      </w:r>
    </w:p>
    <w:p w:rsidR="00203CE9" w:rsidRPr="00647D64" w:rsidRDefault="00203CE9" w:rsidP="0051181C">
      <w:pPr>
        <w:tabs>
          <w:tab w:val="left" w:pos="1080"/>
        </w:tabs>
        <w:adjustRightInd w:val="0"/>
        <w:snapToGrid w:val="0"/>
        <w:spacing w:line="288" w:lineRule="auto"/>
        <w:ind w:left="72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203CE9" w:rsidRPr="00647D64" w:rsidRDefault="00203CE9" w:rsidP="0051181C">
      <w:pPr>
        <w:tabs>
          <w:tab w:val="left" w:pos="1080"/>
        </w:tabs>
        <w:adjustRightInd w:val="0"/>
        <w:snapToGrid w:val="0"/>
        <w:spacing w:line="288" w:lineRule="auto"/>
        <w:ind w:left="72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203CE9" w:rsidRPr="00647D64" w:rsidRDefault="00203CE9" w:rsidP="00943DD1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Preşedinte ______________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  <w:t>______________________</w:t>
      </w:r>
    </w:p>
    <w:p w:rsidR="00203CE9" w:rsidRPr="00647D64" w:rsidRDefault="00203CE9" w:rsidP="0051181C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dr. hab.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t. med., prof. univ.</w:t>
      </w:r>
    </w:p>
    <w:p w:rsidR="00203CE9" w:rsidRPr="00647D64" w:rsidRDefault="00203CE9" w:rsidP="0051181C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203CE9" w:rsidRPr="00647D64" w:rsidRDefault="00203CE9" w:rsidP="00943DD1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Secretar ________________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  <w:t>_______________________</w:t>
      </w:r>
    </w:p>
    <w:p w:rsidR="00203CE9" w:rsidRPr="00647D64" w:rsidRDefault="00203CE9" w:rsidP="0051181C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dr.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t. med., conf. univ.</w:t>
      </w:r>
    </w:p>
    <w:sectPr w:rsidR="00203CE9" w:rsidRPr="00647D64" w:rsidSect="005C2E53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2D" w:rsidRDefault="0064082D" w:rsidP="005C2E53">
      <w:r>
        <w:separator/>
      </w:r>
    </w:p>
  </w:endnote>
  <w:endnote w:type="continuationSeparator" w:id="0">
    <w:p w:rsidR="0064082D" w:rsidRDefault="0064082D" w:rsidP="005C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2D" w:rsidRDefault="0064082D" w:rsidP="005C2E53">
      <w:r>
        <w:separator/>
      </w:r>
    </w:p>
  </w:footnote>
  <w:footnote w:type="continuationSeparator" w:id="0">
    <w:p w:rsidR="0064082D" w:rsidRDefault="0064082D" w:rsidP="005C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F84"/>
    <w:multiLevelType w:val="multilevel"/>
    <w:tmpl w:val="2D7EC43E"/>
    <w:lvl w:ilvl="0">
      <w:start w:val="1"/>
      <w:numFmt w:val="lowerLetter"/>
      <w:lvlText w:val="%1)"/>
      <w:lvlJc w:val="left"/>
      <w:pPr>
        <w:tabs>
          <w:tab w:val="num" w:pos="6044"/>
        </w:tabs>
        <w:ind w:left="604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33"/>
        </w:tabs>
        <w:ind w:left="66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353"/>
        </w:tabs>
        <w:ind w:left="73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073"/>
        </w:tabs>
        <w:ind w:left="80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793"/>
        </w:tabs>
        <w:ind w:left="87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513"/>
        </w:tabs>
        <w:ind w:left="95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233"/>
        </w:tabs>
        <w:ind w:left="102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953"/>
        </w:tabs>
        <w:ind w:left="109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673"/>
        </w:tabs>
        <w:ind w:left="11673" w:hanging="180"/>
      </w:pPr>
      <w:rPr>
        <w:rFonts w:cs="Times New Roman"/>
      </w:rPr>
    </w:lvl>
  </w:abstractNum>
  <w:abstractNum w:abstractNumId="1">
    <w:nsid w:val="241F7F97"/>
    <w:multiLevelType w:val="hybridMultilevel"/>
    <w:tmpl w:val="3916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4404B"/>
    <w:multiLevelType w:val="hybridMultilevel"/>
    <w:tmpl w:val="A31847C6"/>
    <w:lvl w:ilvl="0" w:tplc="F1C84DF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>
    <w:nsid w:val="33243141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396421C"/>
    <w:multiLevelType w:val="hybridMultilevel"/>
    <w:tmpl w:val="E7CCFC88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26506C"/>
    <w:multiLevelType w:val="hybridMultilevel"/>
    <w:tmpl w:val="1292C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9C5117"/>
    <w:multiLevelType w:val="hybridMultilevel"/>
    <w:tmpl w:val="3DC4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5D1A73"/>
    <w:multiLevelType w:val="hybridMultilevel"/>
    <w:tmpl w:val="3DC2C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EF760E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5A1C2373"/>
    <w:multiLevelType w:val="hybridMultilevel"/>
    <w:tmpl w:val="E7CCFC88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1E604C"/>
    <w:multiLevelType w:val="hybridMultilevel"/>
    <w:tmpl w:val="2D7EC43E"/>
    <w:lvl w:ilvl="0" w:tplc="F1C84DF6">
      <w:start w:val="1"/>
      <w:numFmt w:val="lowerLetter"/>
      <w:lvlText w:val="%1)"/>
      <w:lvlJc w:val="left"/>
      <w:pPr>
        <w:tabs>
          <w:tab w:val="num" w:pos="6044"/>
        </w:tabs>
        <w:ind w:left="604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33"/>
        </w:tabs>
        <w:ind w:left="66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353"/>
        </w:tabs>
        <w:ind w:left="73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073"/>
        </w:tabs>
        <w:ind w:left="80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793"/>
        </w:tabs>
        <w:ind w:left="87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513"/>
        </w:tabs>
        <w:ind w:left="95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233"/>
        </w:tabs>
        <w:ind w:left="102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953"/>
        </w:tabs>
        <w:ind w:left="109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673"/>
        </w:tabs>
        <w:ind w:left="11673" w:hanging="180"/>
      </w:pPr>
      <w:rPr>
        <w:rFonts w:cs="Times New Roman"/>
      </w:rPr>
    </w:lvl>
  </w:abstractNum>
  <w:abstractNum w:abstractNumId="11">
    <w:nsid w:val="62187141"/>
    <w:multiLevelType w:val="hybridMultilevel"/>
    <w:tmpl w:val="14C8ADC0"/>
    <w:lvl w:ilvl="0" w:tplc="65749DC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627D0F2A"/>
    <w:multiLevelType w:val="hybridMultilevel"/>
    <w:tmpl w:val="45DA1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43504AF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>
    <w:nsid w:val="64B078E9"/>
    <w:multiLevelType w:val="hybridMultilevel"/>
    <w:tmpl w:val="985A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5703A2"/>
    <w:multiLevelType w:val="hybridMultilevel"/>
    <w:tmpl w:val="19CAA38C"/>
    <w:lvl w:ilvl="0" w:tplc="F1C84DF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6">
    <w:nsid w:val="7E956B77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15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16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53"/>
    <w:rsid w:val="00005F8B"/>
    <w:rsid w:val="000102F7"/>
    <w:rsid w:val="00020A0B"/>
    <w:rsid w:val="00035C3C"/>
    <w:rsid w:val="00062E5C"/>
    <w:rsid w:val="0006357E"/>
    <w:rsid w:val="00064D32"/>
    <w:rsid w:val="00071496"/>
    <w:rsid w:val="00095C10"/>
    <w:rsid w:val="000A08F4"/>
    <w:rsid w:val="000D600B"/>
    <w:rsid w:val="000E13F0"/>
    <w:rsid w:val="000F4B9B"/>
    <w:rsid w:val="000F6336"/>
    <w:rsid w:val="001124B1"/>
    <w:rsid w:val="00130A80"/>
    <w:rsid w:val="00133469"/>
    <w:rsid w:val="00146D5A"/>
    <w:rsid w:val="00150231"/>
    <w:rsid w:val="00165117"/>
    <w:rsid w:val="00193932"/>
    <w:rsid w:val="001A0E8B"/>
    <w:rsid w:val="001A1F1B"/>
    <w:rsid w:val="001B26C1"/>
    <w:rsid w:val="001F2290"/>
    <w:rsid w:val="002013A0"/>
    <w:rsid w:val="00203CE9"/>
    <w:rsid w:val="00206707"/>
    <w:rsid w:val="0021252A"/>
    <w:rsid w:val="00217130"/>
    <w:rsid w:val="00223F98"/>
    <w:rsid w:val="00274F58"/>
    <w:rsid w:val="002836B6"/>
    <w:rsid w:val="00287CE8"/>
    <w:rsid w:val="002A4ACD"/>
    <w:rsid w:val="002C7B60"/>
    <w:rsid w:val="002D364D"/>
    <w:rsid w:val="002E1BF1"/>
    <w:rsid w:val="00321F16"/>
    <w:rsid w:val="003269F2"/>
    <w:rsid w:val="00352807"/>
    <w:rsid w:val="0035518D"/>
    <w:rsid w:val="00357FB3"/>
    <w:rsid w:val="00377AB5"/>
    <w:rsid w:val="0038325A"/>
    <w:rsid w:val="00386728"/>
    <w:rsid w:val="0038754D"/>
    <w:rsid w:val="0039425D"/>
    <w:rsid w:val="003B2EDB"/>
    <w:rsid w:val="003B37B7"/>
    <w:rsid w:val="003B7227"/>
    <w:rsid w:val="003C1944"/>
    <w:rsid w:val="003C3316"/>
    <w:rsid w:val="00431506"/>
    <w:rsid w:val="004377CF"/>
    <w:rsid w:val="00464812"/>
    <w:rsid w:val="00466EBF"/>
    <w:rsid w:val="00477B4E"/>
    <w:rsid w:val="00477DB4"/>
    <w:rsid w:val="00482769"/>
    <w:rsid w:val="00494E45"/>
    <w:rsid w:val="004A3190"/>
    <w:rsid w:val="004A6C3D"/>
    <w:rsid w:val="0051181C"/>
    <w:rsid w:val="00521BDB"/>
    <w:rsid w:val="00530B8E"/>
    <w:rsid w:val="00541A84"/>
    <w:rsid w:val="00541F64"/>
    <w:rsid w:val="005432E7"/>
    <w:rsid w:val="00553263"/>
    <w:rsid w:val="00553AD6"/>
    <w:rsid w:val="00555185"/>
    <w:rsid w:val="005A7215"/>
    <w:rsid w:val="005C2E53"/>
    <w:rsid w:val="005C66A0"/>
    <w:rsid w:val="005D6B9F"/>
    <w:rsid w:val="005E1CB7"/>
    <w:rsid w:val="0060232C"/>
    <w:rsid w:val="00613345"/>
    <w:rsid w:val="0064082D"/>
    <w:rsid w:val="00647D64"/>
    <w:rsid w:val="006505D9"/>
    <w:rsid w:val="00662A24"/>
    <w:rsid w:val="006713BE"/>
    <w:rsid w:val="006773D8"/>
    <w:rsid w:val="0068144A"/>
    <w:rsid w:val="006A295A"/>
    <w:rsid w:val="006B0C51"/>
    <w:rsid w:val="006D0C36"/>
    <w:rsid w:val="006F2EA5"/>
    <w:rsid w:val="00714EDF"/>
    <w:rsid w:val="00720249"/>
    <w:rsid w:val="007352C9"/>
    <w:rsid w:val="00742357"/>
    <w:rsid w:val="00746596"/>
    <w:rsid w:val="00751915"/>
    <w:rsid w:val="00764BCF"/>
    <w:rsid w:val="00767C99"/>
    <w:rsid w:val="007B500F"/>
    <w:rsid w:val="007D7D16"/>
    <w:rsid w:val="007E1508"/>
    <w:rsid w:val="007E2F92"/>
    <w:rsid w:val="007F060A"/>
    <w:rsid w:val="00832D33"/>
    <w:rsid w:val="008455B5"/>
    <w:rsid w:val="00846159"/>
    <w:rsid w:val="008548DF"/>
    <w:rsid w:val="008560E1"/>
    <w:rsid w:val="00857091"/>
    <w:rsid w:val="00875ADF"/>
    <w:rsid w:val="008824F2"/>
    <w:rsid w:val="008A1B55"/>
    <w:rsid w:val="008B2A3C"/>
    <w:rsid w:val="008C6A9B"/>
    <w:rsid w:val="008E2C36"/>
    <w:rsid w:val="0090195E"/>
    <w:rsid w:val="0092192B"/>
    <w:rsid w:val="00923871"/>
    <w:rsid w:val="00943DD1"/>
    <w:rsid w:val="00952EDC"/>
    <w:rsid w:val="00966C83"/>
    <w:rsid w:val="00970ED8"/>
    <w:rsid w:val="00980450"/>
    <w:rsid w:val="00984903"/>
    <w:rsid w:val="00996FD5"/>
    <w:rsid w:val="009A0820"/>
    <w:rsid w:val="00A12578"/>
    <w:rsid w:val="00A21823"/>
    <w:rsid w:val="00A24610"/>
    <w:rsid w:val="00A24F7F"/>
    <w:rsid w:val="00A4318E"/>
    <w:rsid w:val="00A51E3A"/>
    <w:rsid w:val="00A60C6A"/>
    <w:rsid w:val="00A66390"/>
    <w:rsid w:val="00A966E3"/>
    <w:rsid w:val="00AA74F8"/>
    <w:rsid w:val="00AC533E"/>
    <w:rsid w:val="00AD7585"/>
    <w:rsid w:val="00AE0519"/>
    <w:rsid w:val="00B068C9"/>
    <w:rsid w:val="00B14E92"/>
    <w:rsid w:val="00B441BA"/>
    <w:rsid w:val="00B553CA"/>
    <w:rsid w:val="00B674A6"/>
    <w:rsid w:val="00B7353D"/>
    <w:rsid w:val="00BA3C58"/>
    <w:rsid w:val="00BB669B"/>
    <w:rsid w:val="00BB6E39"/>
    <w:rsid w:val="00BC0D2E"/>
    <w:rsid w:val="00BD0A49"/>
    <w:rsid w:val="00BD4509"/>
    <w:rsid w:val="00BE77EC"/>
    <w:rsid w:val="00BF009A"/>
    <w:rsid w:val="00C06DC4"/>
    <w:rsid w:val="00C123BC"/>
    <w:rsid w:val="00C2173E"/>
    <w:rsid w:val="00C303C6"/>
    <w:rsid w:val="00C530BA"/>
    <w:rsid w:val="00C5783D"/>
    <w:rsid w:val="00C9472B"/>
    <w:rsid w:val="00CA1F2E"/>
    <w:rsid w:val="00CA2B9C"/>
    <w:rsid w:val="00CA49C7"/>
    <w:rsid w:val="00CB44BD"/>
    <w:rsid w:val="00CC075B"/>
    <w:rsid w:val="00CC4819"/>
    <w:rsid w:val="00CD624F"/>
    <w:rsid w:val="00CF3546"/>
    <w:rsid w:val="00D00F8B"/>
    <w:rsid w:val="00D3399E"/>
    <w:rsid w:val="00D35BC7"/>
    <w:rsid w:val="00D41585"/>
    <w:rsid w:val="00D5793D"/>
    <w:rsid w:val="00D7527A"/>
    <w:rsid w:val="00D84B81"/>
    <w:rsid w:val="00D96189"/>
    <w:rsid w:val="00DD4E28"/>
    <w:rsid w:val="00DE2A2A"/>
    <w:rsid w:val="00DF2A72"/>
    <w:rsid w:val="00E13C35"/>
    <w:rsid w:val="00E25F76"/>
    <w:rsid w:val="00E31CDE"/>
    <w:rsid w:val="00E324F2"/>
    <w:rsid w:val="00E43521"/>
    <w:rsid w:val="00E4653B"/>
    <w:rsid w:val="00E75506"/>
    <w:rsid w:val="00E80711"/>
    <w:rsid w:val="00EA3398"/>
    <w:rsid w:val="00EA377E"/>
    <w:rsid w:val="00EA6853"/>
    <w:rsid w:val="00EC356A"/>
    <w:rsid w:val="00EC598C"/>
    <w:rsid w:val="00ED286C"/>
    <w:rsid w:val="00ED5F29"/>
    <w:rsid w:val="00EE0300"/>
    <w:rsid w:val="00F0002B"/>
    <w:rsid w:val="00F15B9C"/>
    <w:rsid w:val="00F4745A"/>
    <w:rsid w:val="00F57742"/>
    <w:rsid w:val="00F62675"/>
    <w:rsid w:val="00F6715C"/>
    <w:rsid w:val="00F80743"/>
    <w:rsid w:val="00F81188"/>
    <w:rsid w:val="00FB23A0"/>
    <w:rsid w:val="00FB2DB3"/>
    <w:rsid w:val="00FC4975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2A6BF-2EF6-4E60-AC80-81103179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E53"/>
    <w:rPr>
      <w:rFonts w:ascii="Arial" w:eastAsia="Times New Roman" w:hAnsi="Arial"/>
      <w:sz w:val="20"/>
      <w:szCs w:val="20"/>
      <w:lang w:val="it-I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rsid w:val="005C2E53"/>
    <w:pPr>
      <w:tabs>
        <w:tab w:val="left" w:pos="142"/>
      </w:tabs>
    </w:pPr>
    <w:rPr>
      <w:b/>
      <w:i/>
      <w:sz w:val="14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5C2E53"/>
    <w:rPr>
      <w:rFonts w:ascii="Arial" w:hAnsi="Arial" w:cs="Times New Roman"/>
      <w:b/>
      <w:i/>
      <w:sz w:val="20"/>
      <w:szCs w:val="20"/>
      <w:lang w:val="it-IT"/>
    </w:rPr>
  </w:style>
  <w:style w:type="character" w:styleId="Referinnotdesubsol">
    <w:name w:val="footnote reference"/>
    <w:basedOn w:val="Fontdeparagrafimplicit"/>
    <w:uiPriority w:val="99"/>
    <w:rsid w:val="005C2E53"/>
    <w:rPr>
      <w:rFonts w:cs="Times New Roman"/>
      <w:vertAlign w:val="superscript"/>
    </w:rPr>
  </w:style>
  <w:style w:type="character" w:styleId="Accentuat">
    <w:name w:val="Emphasis"/>
    <w:basedOn w:val="Fontdeparagrafimplicit"/>
    <w:uiPriority w:val="99"/>
    <w:qFormat/>
    <w:rsid w:val="005C2E53"/>
    <w:rPr>
      <w:rFonts w:cs="Times New Roman"/>
      <w:i/>
    </w:rPr>
  </w:style>
  <w:style w:type="character" w:styleId="Hyperlink">
    <w:name w:val="Hyperlink"/>
    <w:basedOn w:val="Fontdeparagrafimplicit"/>
    <w:uiPriority w:val="99"/>
    <w:rsid w:val="005C2E53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5C2E53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C2E53"/>
    <w:rPr>
      <w:rFonts w:ascii="Arial" w:hAnsi="Arial" w:cs="Times New Roman"/>
      <w:sz w:val="20"/>
      <w:szCs w:val="20"/>
      <w:lang w:val="it-IT"/>
    </w:rPr>
  </w:style>
  <w:style w:type="paragraph" w:styleId="Subsol">
    <w:name w:val="footer"/>
    <w:basedOn w:val="Normal"/>
    <w:link w:val="SubsolCaracter"/>
    <w:uiPriority w:val="99"/>
    <w:semiHidden/>
    <w:rsid w:val="005C2E53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5C2E53"/>
    <w:rPr>
      <w:rFonts w:ascii="Arial" w:hAnsi="Arial" w:cs="Times New Roman"/>
      <w:sz w:val="20"/>
      <w:szCs w:val="20"/>
      <w:lang w:val="it-IT"/>
    </w:rPr>
  </w:style>
  <w:style w:type="character" w:styleId="Numrdepagin">
    <w:name w:val="page number"/>
    <w:basedOn w:val="Fontdeparagrafimplicit"/>
    <w:uiPriority w:val="99"/>
    <w:rsid w:val="005C2E53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ntet"/>
    <w:uiPriority w:val="99"/>
    <w:rsid w:val="005C2E53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4"/>
    </w:rPr>
  </w:style>
  <w:style w:type="paragraph" w:customStyle="1" w:styleId="Revisione">
    <w:name w:val="Revisione"/>
    <w:basedOn w:val="Antet"/>
    <w:uiPriority w:val="99"/>
    <w:rsid w:val="005C2E53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hAnsi="Times New Roman"/>
      <w:b/>
      <w:sz w:val="16"/>
    </w:rPr>
  </w:style>
  <w:style w:type="paragraph" w:styleId="TextnBalon">
    <w:name w:val="Balloon Text"/>
    <w:basedOn w:val="Normal"/>
    <w:link w:val="TextnBalonCaracter"/>
    <w:uiPriority w:val="99"/>
    <w:semiHidden/>
    <w:rsid w:val="005C2E5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5C2E53"/>
    <w:rPr>
      <w:rFonts w:ascii="Tahoma" w:hAnsi="Tahoma" w:cs="Tahoma"/>
      <w:sz w:val="16"/>
      <w:szCs w:val="16"/>
      <w:lang w:val="it-IT"/>
    </w:rPr>
  </w:style>
  <w:style w:type="paragraph" w:styleId="Listparagraf">
    <w:name w:val="List Paragraph"/>
    <w:basedOn w:val="Normal"/>
    <w:uiPriority w:val="99"/>
    <w:qFormat/>
    <w:rsid w:val="0055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956CFD9-6CFA-4989-85C6-A29AEBFE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GHID</vt:lpstr>
      <vt:lpstr>GHID</vt:lpstr>
    </vt:vector>
  </TitlesOfParts>
  <Company>Reanimator Extreme Edition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</dc:title>
  <dc:creator>Rojnoveanu Gheorghe</dc:creator>
  <cp:lastModifiedBy>Пользователь Windows</cp:lastModifiedBy>
  <cp:revision>4</cp:revision>
  <dcterms:created xsi:type="dcterms:W3CDTF">2021-09-23T13:53:00Z</dcterms:created>
  <dcterms:modified xsi:type="dcterms:W3CDTF">2021-09-24T08:49:00Z</dcterms:modified>
</cp:coreProperties>
</file>