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A4" w:rsidRDefault="000F75A4">
      <w:pPr>
        <w:rPr>
          <w:b/>
          <w:bCs/>
          <w:caps/>
          <w:sz w:val="28"/>
          <w:szCs w:val="24"/>
          <w:lang w:val="ro-RO"/>
        </w:rPr>
      </w:pPr>
    </w:p>
    <w:p w:rsidR="006F25E7" w:rsidRPr="00D70FBB" w:rsidRDefault="004F66CF" w:rsidP="004F66CF">
      <w:pPr>
        <w:widowControl w:val="0"/>
        <w:spacing w:line="276" w:lineRule="auto"/>
        <w:jc w:val="center"/>
        <w:rPr>
          <w:b/>
          <w:bCs/>
          <w:caps/>
          <w:sz w:val="28"/>
          <w:szCs w:val="24"/>
          <w:lang w:val="ro-RO"/>
        </w:rPr>
      </w:pPr>
      <w:r w:rsidRPr="000D0F7B">
        <w:rPr>
          <w:b/>
          <w:bCs/>
          <w:caps/>
          <w:sz w:val="28"/>
          <w:szCs w:val="24"/>
          <w:lang w:val="ro-RO"/>
        </w:rPr>
        <w:t xml:space="preserve">Consorţiul Instituţiilor Organizatoare de Doctorat din </w:t>
      </w:r>
      <w:r w:rsidRPr="00D70FBB">
        <w:rPr>
          <w:b/>
          <w:bCs/>
          <w:caps/>
          <w:sz w:val="28"/>
          <w:szCs w:val="24"/>
          <w:lang w:val="ro-RO"/>
        </w:rPr>
        <w:t xml:space="preserve">domeniul Ştiinţe medicale: </w:t>
      </w:r>
    </w:p>
    <w:p w:rsidR="00D70FBB" w:rsidRDefault="00D70FBB" w:rsidP="00D70FBB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D70FBB" w:rsidRPr="00D70FBB" w:rsidRDefault="00D70FBB" w:rsidP="00D70FBB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 w:rsidRPr="00D70FBB">
        <w:rPr>
          <w:b/>
          <w:bCs/>
          <w:sz w:val="28"/>
          <w:szCs w:val="24"/>
          <w:lang w:val="ro-RO"/>
        </w:rPr>
        <w:t xml:space="preserve">Universitatea de </w:t>
      </w:r>
      <w:r w:rsidR="0075742A">
        <w:rPr>
          <w:b/>
          <w:bCs/>
          <w:sz w:val="28"/>
          <w:szCs w:val="24"/>
          <w:lang w:val="ro-RO"/>
        </w:rPr>
        <w:t>S</w:t>
      </w:r>
      <w:r w:rsidRPr="00D70FBB">
        <w:rPr>
          <w:b/>
          <w:bCs/>
          <w:sz w:val="28"/>
          <w:szCs w:val="24"/>
          <w:lang w:val="ro-RO"/>
        </w:rPr>
        <w:t xml:space="preserve">tat de </w:t>
      </w:r>
      <w:r w:rsidR="0075742A">
        <w:rPr>
          <w:b/>
          <w:bCs/>
          <w:sz w:val="28"/>
          <w:szCs w:val="24"/>
          <w:lang w:val="ro-RO"/>
        </w:rPr>
        <w:t>M</w:t>
      </w:r>
      <w:r w:rsidRPr="00D70FBB">
        <w:rPr>
          <w:b/>
          <w:bCs/>
          <w:sz w:val="28"/>
          <w:szCs w:val="24"/>
          <w:lang w:val="ro-RO"/>
        </w:rPr>
        <w:t xml:space="preserve">edicină și </w:t>
      </w:r>
      <w:r w:rsidR="0075742A">
        <w:rPr>
          <w:b/>
          <w:bCs/>
          <w:sz w:val="28"/>
          <w:szCs w:val="24"/>
          <w:lang w:val="ro-RO"/>
        </w:rPr>
        <w:t>F</w:t>
      </w:r>
      <w:r w:rsidRPr="00D70FBB">
        <w:rPr>
          <w:b/>
          <w:bCs/>
          <w:sz w:val="28"/>
          <w:szCs w:val="24"/>
          <w:lang w:val="ro-RO"/>
        </w:rPr>
        <w:t xml:space="preserve">armacie „Nicolae </w:t>
      </w:r>
      <w:proofErr w:type="spellStart"/>
      <w:r>
        <w:rPr>
          <w:b/>
          <w:bCs/>
          <w:sz w:val="28"/>
          <w:szCs w:val="24"/>
          <w:lang w:val="ro-RO"/>
        </w:rPr>
        <w:t>T</w:t>
      </w:r>
      <w:r w:rsidRPr="00D70FBB">
        <w:rPr>
          <w:b/>
          <w:bCs/>
          <w:sz w:val="28"/>
          <w:szCs w:val="24"/>
          <w:lang w:val="ro-RO"/>
        </w:rPr>
        <w:t>estemițanu</w:t>
      </w:r>
      <w:proofErr w:type="spellEnd"/>
      <w:r w:rsidRPr="00D70FBB">
        <w:rPr>
          <w:b/>
          <w:bCs/>
          <w:sz w:val="28"/>
          <w:szCs w:val="24"/>
          <w:lang w:val="ro-RO"/>
        </w:rPr>
        <w:t>”</w:t>
      </w:r>
    </w:p>
    <w:p w:rsidR="006F25E7" w:rsidRPr="000D0F7B" w:rsidRDefault="00717809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>Agenția</w:t>
      </w:r>
      <w:r w:rsidR="004F66CF" w:rsidRPr="000D0F7B">
        <w:rPr>
          <w:b/>
          <w:bCs/>
          <w:sz w:val="28"/>
          <w:szCs w:val="24"/>
          <w:lang w:val="ro-RO"/>
        </w:rPr>
        <w:t xml:space="preserve"> </w:t>
      </w:r>
      <w:proofErr w:type="spellStart"/>
      <w:r w:rsidR="004F66CF" w:rsidRPr="000D0F7B">
        <w:rPr>
          <w:b/>
          <w:bCs/>
          <w:sz w:val="28"/>
          <w:szCs w:val="24"/>
          <w:lang w:val="ro-RO"/>
        </w:rPr>
        <w:t>Naţional</w:t>
      </w:r>
      <w:r>
        <w:rPr>
          <w:b/>
          <w:bCs/>
          <w:sz w:val="28"/>
          <w:szCs w:val="24"/>
          <w:lang w:val="ro-RO"/>
        </w:rPr>
        <w:t>ă</w:t>
      </w:r>
      <w:proofErr w:type="spellEnd"/>
      <w:r w:rsidR="0085625D">
        <w:rPr>
          <w:b/>
          <w:bCs/>
          <w:sz w:val="28"/>
          <w:szCs w:val="24"/>
          <w:lang w:val="ro-RO"/>
        </w:rPr>
        <w:t xml:space="preserve"> pentru</w:t>
      </w:r>
      <w:bookmarkStart w:id="0" w:name="_GoBack"/>
      <w:bookmarkEnd w:id="0"/>
      <w:r w:rsidR="004F66CF" w:rsidRPr="000D0F7B">
        <w:rPr>
          <w:b/>
          <w:bCs/>
          <w:sz w:val="28"/>
          <w:szCs w:val="24"/>
          <w:lang w:val="ro-RO"/>
        </w:rPr>
        <w:t xml:space="preserve"> Sănătate Publică, </w:t>
      </w:r>
      <w:r w:rsidR="006F25E7" w:rsidRPr="000D0F7B">
        <w:rPr>
          <w:b/>
          <w:bCs/>
          <w:sz w:val="28"/>
          <w:szCs w:val="24"/>
          <w:lang w:val="ro-RO"/>
        </w:rPr>
        <w:t>Institutul</w:t>
      </w:r>
      <w:r w:rsidR="004F66CF" w:rsidRPr="000D0F7B">
        <w:rPr>
          <w:b/>
          <w:bCs/>
          <w:sz w:val="28"/>
          <w:szCs w:val="24"/>
          <w:lang w:val="ro-RO"/>
        </w:rPr>
        <w:t xml:space="preserve"> de Cardiologie, </w:t>
      </w:r>
    </w:p>
    <w:p w:rsidR="006F25E7" w:rsidRPr="000D0F7B" w:rsidRDefault="004F66CF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 w:rsidRPr="000D0F7B">
        <w:rPr>
          <w:b/>
          <w:bCs/>
          <w:sz w:val="28"/>
          <w:szCs w:val="24"/>
          <w:lang w:val="ro-RO"/>
        </w:rPr>
        <w:t xml:space="preserve">Institutul Oncologic, Institutul de Neurologie </w:t>
      </w:r>
      <w:proofErr w:type="spellStart"/>
      <w:r w:rsidRPr="000D0F7B">
        <w:rPr>
          <w:b/>
          <w:bCs/>
          <w:sz w:val="28"/>
          <w:szCs w:val="24"/>
          <w:lang w:val="ro-RO"/>
        </w:rPr>
        <w:t>şi</w:t>
      </w:r>
      <w:proofErr w:type="spellEnd"/>
      <w:r w:rsidRPr="000D0F7B">
        <w:rPr>
          <w:b/>
          <w:bCs/>
          <w:sz w:val="28"/>
          <w:szCs w:val="24"/>
          <w:lang w:val="ro-RO"/>
        </w:rPr>
        <w:t xml:space="preserve"> Neurochirurgie, </w:t>
      </w:r>
    </w:p>
    <w:p w:rsidR="006F25E7" w:rsidRPr="000D0F7B" w:rsidRDefault="004F66CF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 w:rsidRPr="000D0F7B">
        <w:rPr>
          <w:b/>
          <w:bCs/>
          <w:sz w:val="28"/>
          <w:szCs w:val="24"/>
          <w:lang w:val="ro-RO"/>
        </w:rPr>
        <w:t xml:space="preserve">Institutul de </w:t>
      </w:r>
      <w:proofErr w:type="spellStart"/>
      <w:r w:rsidRPr="000D0F7B">
        <w:rPr>
          <w:b/>
          <w:bCs/>
          <w:sz w:val="28"/>
          <w:szCs w:val="24"/>
          <w:lang w:val="ro-RO"/>
        </w:rPr>
        <w:t>Ftiziopneumologie</w:t>
      </w:r>
      <w:proofErr w:type="spellEnd"/>
      <w:r w:rsidRPr="000D0F7B">
        <w:rPr>
          <w:b/>
          <w:bCs/>
          <w:sz w:val="28"/>
          <w:szCs w:val="24"/>
          <w:lang w:val="ro-RO"/>
        </w:rPr>
        <w:t xml:space="preserve"> „Chiril </w:t>
      </w:r>
      <w:proofErr w:type="spellStart"/>
      <w:r w:rsidRPr="000D0F7B">
        <w:rPr>
          <w:b/>
          <w:bCs/>
          <w:sz w:val="28"/>
          <w:szCs w:val="24"/>
          <w:lang w:val="ro-RO"/>
        </w:rPr>
        <w:t>Draganiuc</w:t>
      </w:r>
      <w:proofErr w:type="spellEnd"/>
      <w:r w:rsidRPr="000D0F7B">
        <w:rPr>
          <w:b/>
          <w:bCs/>
          <w:sz w:val="28"/>
          <w:szCs w:val="24"/>
          <w:lang w:val="ro-RO"/>
        </w:rPr>
        <w:t xml:space="preserve">”, </w:t>
      </w:r>
    </w:p>
    <w:p w:rsidR="004F66CF" w:rsidRDefault="004F66CF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 w:rsidRPr="000D0F7B">
        <w:rPr>
          <w:b/>
          <w:bCs/>
          <w:sz w:val="28"/>
          <w:szCs w:val="24"/>
          <w:lang w:val="ro-RO"/>
        </w:rPr>
        <w:t xml:space="preserve">Institutul Mamei </w:t>
      </w:r>
      <w:proofErr w:type="spellStart"/>
      <w:r w:rsidRPr="000D0F7B">
        <w:rPr>
          <w:b/>
          <w:bCs/>
          <w:sz w:val="28"/>
          <w:szCs w:val="24"/>
          <w:lang w:val="ro-RO"/>
        </w:rPr>
        <w:t>şi</w:t>
      </w:r>
      <w:proofErr w:type="spellEnd"/>
      <w:r w:rsidRPr="000D0F7B">
        <w:rPr>
          <w:b/>
          <w:bCs/>
          <w:sz w:val="28"/>
          <w:szCs w:val="24"/>
          <w:lang w:val="ro-RO"/>
        </w:rPr>
        <w:t xml:space="preserve"> Copilului </w:t>
      </w:r>
      <w:proofErr w:type="spellStart"/>
      <w:r w:rsidRPr="000D0F7B">
        <w:rPr>
          <w:b/>
          <w:bCs/>
          <w:sz w:val="28"/>
          <w:szCs w:val="24"/>
          <w:lang w:val="ro-RO"/>
        </w:rPr>
        <w:t>şi</w:t>
      </w:r>
      <w:proofErr w:type="spellEnd"/>
      <w:r w:rsidRPr="000D0F7B">
        <w:rPr>
          <w:b/>
          <w:bCs/>
          <w:sz w:val="28"/>
          <w:szCs w:val="24"/>
          <w:lang w:val="ro-RO"/>
        </w:rPr>
        <w:t xml:space="preserve"> Spitalul Clinic Republican</w:t>
      </w:r>
      <w:r w:rsidR="0026450C">
        <w:rPr>
          <w:b/>
          <w:bCs/>
          <w:sz w:val="28"/>
          <w:szCs w:val="24"/>
          <w:lang w:val="ro-RO"/>
        </w:rPr>
        <w:t>,</w:t>
      </w:r>
    </w:p>
    <w:p w:rsidR="0026450C" w:rsidRPr="000D0F7B" w:rsidRDefault="0026450C" w:rsidP="0026450C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Institutul de Fiziologie și </w:t>
      </w:r>
      <w:proofErr w:type="spellStart"/>
      <w:r>
        <w:rPr>
          <w:b/>
          <w:bCs/>
          <w:sz w:val="28"/>
          <w:szCs w:val="24"/>
          <w:lang w:val="ro-RO"/>
        </w:rPr>
        <w:t>Sanocreatologie</w:t>
      </w:r>
      <w:proofErr w:type="spellEnd"/>
    </w:p>
    <w:p w:rsidR="006F25E7" w:rsidRPr="000D0F7B" w:rsidRDefault="006F25E7" w:rsidP="0026450C">
      <w:pPr>
        <w:widowControl w:val="0"/>
        <w:spacing w:line="276" w:lineRule="auto"/>
        <w:rPr>
          <w:b/>
          <w:bCs/>
          <w:sz w:val="28"/>
          <w:szCs w:val="24"/>
          <w:lang w:val="ro-RO"/>
        </w:rPr>
      </w:pPr>
    </w:p>
    <w:p w:rsidR="006F25E7" w:rsidRPr="000D0F7B" w:rsidRDefault="006F25E7" w:rsidP="006F25E7">
      <w:pPr>
        <w:widowControl w:val="0"/>
        <w:spacing w:line="276" w:lineRule="auto"/>
        <w:jc w:val="center"/>
        <w:rPr>
          <w:b/>
          <w:bCs/>
          <w:caps/>
          <w:sz w:val="28"/>
          <w:szCs w:val="24"/>
          <w:lang w:val="ro-RO"/>
        </w:rPr>
      </w:pPr>
    </w:p>
    <w:p w:rsidR="006F25E7" w:rsidRPr="000D0F7B" w:rsidRDefault="006F25E7" w:rsidP="006F25E7">
      <w:pPr>
        <w:widowControl w:val="0"/>
        <w:spacing w:line="276" w:lineRule="auto"/>
        <w:jc w:val="center"/>
        <w:rPr>
          <w:b/>
          <w:bCs/>
          <w:caps/>
          <w:sz w:val="28"/>
          <w:szCs w:val="24"/>
          <w:lang w:val="ro-RO"/>
        </w:rPr>
      </w:pPr>
      <w:r w:rsidRPr="000D0F7B">
        <w:rPr>
          <w:b/>
          <w:bCs/>
          <w:caps/>
          <w:sz w:val="28"/>
          <w:szCs w:val="24"/>
          <w:lang w:val="ro-RO"/>
        </w:rPr>
        <w:t>Școala doctorală în domeniul Ştiinţe medicale</w:t>
      </w:r>
    </w:p>
    <w:p w:rsidR="006F25E7" w:rsidRPr="000D0F7B" w:rsidRDefault="006F25E7" w:rsidP="006F25E7">
      <w:pPr>
        <w:widowControl w:val="0"/>
        <w:spacing w:line="276" w:lineRule="auto"/>
        <w:jc w:val="center"/>
        <w:rPr>
          <w:b/>
          <w:bCs/>
          <w:caps/>
          <w:sz w:val="28"/>
          <w:szCs w:val="24"/>
          <w:lang w:val="ro-RO"/>
        </w:rPr>
      </w:pPr>
    </w:p>
    <w:p w:rsidR="006F25E7" w:rsidRPr="000D0F7B" w:rsidRDefault="006F25E7" w:rsidP="006F25E7">
      <w:pPr>
        <w:widowControl w:val="0"/>
        <w:spacing w:line="276" w:lineRule="auto"/>
        <w:jc w:val="center"/>
        <w:rPr>
          <w:b/>
          <w:bCs/>
          <w:caps/>
          <w:sz w:val="28"/>
          <w:szCs w:val="24"/>
          <w:lang w:val="ro-RO"/>
        </w:rPr>
      </w:pPr>
    </w:p>
    <w:p w:rsidR="00D70FBB" w:rsidRPr="001E7E0A" w:rsidRDefault="006F25E7" w:rsidP="006F25E7">
      <w:pPr>
        <w:widowControl w:val="0"/>
        <w:spacing w:line="276" w:lineRule="auto"/>
        <w:jc w:val="center"/>
        <w:rPr>
          <w:b/>
          <w:bCs/>
          <w:color w:val="000000" w:themeColor="text1"/>
          <w:sz w:val="30"/>
          <w:szCs w:val="24"/>
          <w:lang w:val="ro-RO"/>
        </w:rPr>
      </w:pPr>
      <w:r w:rsidRPr="001E7E0A">
        <w:rPr>
          <w:b/>
          <w:bCs/>
          <w:color w:val="000000" w:themeColor="text1"/>
          <w:sz w:val="30"/>
          <w:szCs w:val="24"/>
          <w:lang w:val="ro-RO"/>
        </w:rPr>
        <w:t>Numele prenumele conducătorului de doctorat</w:t>
      </w:r>
      <w:r w:rsidR="00120D13" w:rsidRPr="001E7E0A">
        <w:rPr>
          <w:b/>
          <w:bCs/>
          <w:color w:val="000000" w:themeColor="text1"/>
          <w:sz w:val="30"/>
          <w:szCs w:val="24"/>
          <w:lang w:val="ro-RO"/>
        </w:rPr>
        <w:t xml:space="preserve">, </w:t>
      </w:r>
    </w:p>
    <w:p w:rsidR="008120CB" w:rsidRPr="001E7E0A" w:rsidRDefault="00120D13" w:rsidP="006F25E7">
      <w:pPr>
        <w:widowControl w:val="0"/>
        <w:spacing w:line="276" w:lineRule="auto"/>
        <w:jc w:val="center"/>
        <w:rPr>
          <w:b/>
          <w:bCs/>
          <w:color w:val="000000" w:themeColor="text1"/>
          <w:sz w:val="30"/>
          <w:szCs w:val="24"/>
          <w:lang w:val="ro-RO"/>
        </w:rPr>
      </w:pPr>
      <w:r w:rsidRPr="001E7E0A">
        <w:rPr>
          <w:b/>
          <w:bCs/>
          <w:color w:val="000000" w:themeColor="text1"/>
          <w:sz w:val="30"/>
          <w:szCs w:val="24"/>
          <w:lang w:val="ro-RO"/>
        </w:rPr>
        <w:t>titlul științific</w:t>
      </w:r>
      <w:r w:rsidR="00D70FBB" w:rsidRPr="001E7E0A">
        <w:rPr>
          <w:b/>
          <w:bCs/>
          <w:color w:val="000000" w:themeColor="text1"/>
          <w:sz w:val="30"/>
          <w:szCs w:val="24"/>
          <w:lang w:val="ro-RO"/>
        </w:rPr>
        <w:t xml:space="preserve"> (doctor </w:t>
      </w:r>
      <w:proofErr w:type="spellStart"/>
      <w:r w:rsidR="00D70FBB" w:rsidRPr="001E7E0A">
        <w:rPr>
          <w:b/>
          <w:bCs/>
          <w:color w:val="000000" w:themeColor="text1"/>
          <w:sz w:val="30"/>
          <w:szCs w:val="24"/>
          <w:lang w:val="ro-RO"/>
        </w:rPr>
        <w:t>habilitat</w:t>
      </w:r>
      <w:proofErr w:type="spellEnd"/>
      <w:r w:rsidR="00D70FBB" w:rsidRPr="001E7E0A">
        <w:rPr>
          <w:b/>
          <w:bCs/>
          <w:color w:val="000000" w:themeColor="text1"/>
          <w:sz w:val="30"/>
          <w:szCs w:val="24"/>
          <w:lang w:val="ro-RO"/>
        </w:rPr>
        <w:t xml:space="preserve">/doctor) </w:t>
      </w:r>
    </w:p>
    <w:p w:rsidR="006F25E7" w:rsidRPr="001E7E0A" w:rsidRDefault="00D70FBB" w:rsidP="006F25E7">
      <w:pPr>
        <w:widowControl w:val="0"/>
        <w:spacing w:line="276" w:lineRule="auto"/>
        <w:jc w:val="center"/>
        <w:rPr>
          <w:b/>
          <w:bCs/>
          <w:color w:val="000000" w:themeColor="text1"/>
          <w:sz w:val="30"/>
          <w:szCs w:val="24"/>
          <w:lang w:val="ro-RO"/>
        </w:rPr>
      </w:pPr>
      <w:r w:rsidRPr="001E7E0A">
        <w:rPr>
          <w:b/>
          <w:bCs/>
          <w:color w:val="000000" w:themeColor="text1"/>
          <w:sz w:val="30"/>
          <w:szCs w:val="24"/>
          <w:lang w:val="ro-RO"/>
        </w:rPr>
        <w:t xml:space="preserve">și </w:t>
      </w:r>
      <w:proofErr w:type="spellStart"/>
      <w:r w:rsidRPr="001E7E0A">
        <w:rPr>
          <w:b/>
          <w:bCs/>
          <w:color w:val="000000" w:themeColor="text1"/>
          <w:sz w:val="30"/>
          <w:szCs w:val="24"/>
          <w:lang w:val="ro-RO"/>
        </w:rPr>
        <w:t>științifico</w:t>
      </w:r>
      <w:proofErr w:type="spellEnd"/>
      <w:r w:rsidRPr="001E7E0A">
        <w:rPr>
          <w:b/>
          <w:bCs/>
          <w:color w:val="000000" w:themeColor="text1"/>
          <w:sz w:val="30"/>
          <w:szCs w:val="24"/>
          <w:lang w:val="ro-RO"/>
        </w:rPr>
        <w:t>-</w:t>
      </w:r>
      <w:r w:rsidR="00120D13" w:rsidRPr="001E7E0A">
        <w:rPr>
          <w:b/>
          <w:bCs/>
          <w:color w:val="000000" w:themeColor="text1"/>
          <w:sz w:val="30"/>
          <w:szCs w:val="24"/>
          <w:lang w:val="ro-RO"/>
        </w:rPr>
        <w:t>didactic</w:t>
      </w:r>
      <w:r w:rsidRPr="001E7E0A">
        <w:rPr>
          <w:b/>
          <w:bCs/>
          <w:color w:val="000000" w:themeColor="text1"/>
          <w:sz w:val="30"/>
          <w:szCs w:val="24"/>
          <w:lang w:val="ro-RO"/>
        </w:rPr>
        <w:t xml:space="preserve"> (profesor/conferențiar)</w:t>
      </w:r>
    </w:p>
    <w:p w:rsidR="006F25E7" w:rsidRPr="001E7E0A" w:rsidRDefault="006F25E7" w:rsidP="006F25E7">
      <w:pPr>
        <w:widowControl w:val="0"/>
        <w:spacing w:line="276" w:lineRule="auto"/>
        <w:jc w:val="center"/>
        <w:rPr>
          <w:b/>
          <w:bCs/>
          <w:color w:val="000000" w:themeColor="text1"/>
          <w:sz w:val="28"/>
          <w:szCs w:val="24"/>
          <w:lang w:val="ro-RO"/>
        </w:rPr>
      </w:pPr>
    </w:p>
    <w:p w:rsidR="006F25E7" w:rsidRPr="001E7E0A" w:rsidRDefault="006F25E7" w:rsidP="006F25E7">
      <w:pPr>
        <w:widowControl w:val="0"/>
        <w:spacing w:line="276" w:lineRule="auto"/>
        <w:jc w:val="center"/>
        <w:rPr>
          <w:b/>
          <w:bCs/>
          <w:color w:val="000000" w:themeColor="text1"/>
          <w:sz w:val="28"/>
          <w:szCs w:val="24"/>
          <w:lang w:val="ro-RO"/>
        </w:rPr>
      </w:pPr>
    </w:p>
    <w:p w:rsidR="00D70FBB" w:rsidRPr="001E7E0A" w:rsidRDefault="006F25E7" w:rsidP="006F25E7">
      <w:pPr>
        <w:widowControl w:val="0"/>
        <w:spacing w:line="276" w:lineRule="auto"/>
        <w:jc w:val="center"/>
        <w:rPr>
          <w:b/>
          <w:bCs/>
          <w:color w:val="000000" w:themeColor="text1"/>
          <w:sz w:val="30"/>
          <w:szCs w:val="24"/>
          <w:lang w:val="ro-RO"/>
        </w:rPr>
      </w:pPr>
      <w:r w:rsidRPr="001E7E0A">
        <w:rPr>
          <w:b/>
          <w:bCs/>
          <w:color w:val="000000" w:themeColor="text1"/>
          <w:sz w:val="30"/>
          <w:szCs w:val="24"/>
          <w:lang w:val="ro-RO"/>
        </w:rPr>
        <w:t xml:space="preserve">Domeniul </w:t>
      </w:r>
      <w:r w:rsidR="00D70FBB" w:rsidRPr="001E7E0A">
        <w:rPr>
          <w:b/>
          <w:bCs/>
          <w:caps/>
          <w:color w:val="000000" w:themeColor="text1"/>
          <w:sz w:val="30"/>
          <w:szCs w:val="24"/>
          <w:lang w:val="ro-RO"/>
        </w:rPr>
        <w:t>științe medicale</w:t>
      </w:r>
      <w:r w:rsidRPr="001E7E0A">
        <w:rPr>
          <w:b/>
          <w:bCs/>
          <w:color w:val="000000" w:themeColor="text1"/>
          <w:sz w:val="30"/>
          <w:szCs w:val="24"/>
          <w:lang w:val="ro-RO"/>
        </w:rPr>
        <w:t xml:space="preserve">, </w:t>
      </w:r>
    </w:p>
    <w:p w:rsidR="00C45831" w:rsidRPr="001E7E0A" w:rsidRDefault="00D70FBB" w:rsidP="006F25E7">
      <w:pPr>
        <w:widowControl w:val="0"/>
        <w:spacing w:line="276" w:lineRule="auto"/>
        <w:jc w:val="center"/>
        <w:rPr>
          <w:b/>
          <w:bCs/>
          <w:color w:val="000000" w:themeColor="text1"/>
          <w:sz w:val="28"/>
          <w:szCs w:val="24"/>
          <w:lang w:val="ro-RO"/>
        </w:rPr>
      </w:pPr>
      <w:r w:rsidRPr="001E7E0A">
        <w:rPr>
          <w:b/>
          <w:bCs/>
          <w:color w:val="000000" w:themeColor="text1"/>
          <w:sz w:val="28"/>
          <w:szCs w:val="24"/>
          <w:lang w:val="ro-RO"/>
        </w:rPr>
        <w:t>Program de doctorat</w:t>
      </w:r>
      <w:r w:rsidR="00C45831" w:rsidRPr="001E7E0A">
        <w:rPr>
          <w:b/>
          <w:bCs/>
          <w:color w:val="000000" w:themeColor="text1"/>
          <w:sz w:val="28"/>
          <w:szCs w:val="24"/>
          <w:lang w:val="ro-RO"/>
        </w:rPr>
        <w:t xml:space="preserve"> </w:t>
      </w:r>
    </w:p>
    <w:p w:rsidR="006F25E7" w:rsidRPr="001E7E0A" w:rsidRDefault="00C45831" w:rsidP="006F25E7">
      <w:pPr>
        <w:widowControl w:val="0"/>
        <w:spacing w:line="276" w:lineRule="auto"/>
        <w:jc w:val="center"/>
        <w:rPr>
          <w:b/>
          <w:bCs/>
          <w:color w:val="000000" w:themeColor="text1"/>
          <w:sz w:val="20"/>
          <w:szCs w:val="20"/>
          <w:u w:val="single"/>
          <w:lang w:val="ro-RO"/>
        </w:rPr>
      </w:pPr>
      <w:r w:rsidRPr="001E7E0A">
        <w:rPr>
          <w:b/>
          <w:bCs/>
          <w:color w:val="000000" w:themeColor="text1"/>
          <w:sz w:val="20"/>
          <w:szCs w:val="20"/>
          <w:u w:val="single"/>
          <w:lang w:val="ro-RO"/>
        </w:rPr>
        <w:t>(SE INDICĂ CONFORM NOMENCLATORULUI SPECIALITĂȚILOR ȘTIINȚIFICE)</w:t>
      </w:r>
    </w:p>
    <w:p w:rsidR="006F25E7" w:rsidRPr="001E7E0A" w:rsidRDefault="006F25E7" w:rsidP="004F66CF">
      <w:pPr>
        <w:widowControl w:val="0"/>
        <w:spacing w:line="276" w:lineRule="auto"/>
        <w:jc w:val="center"/>
        <w:rPr>
          <w:b/>
          <w:bCs/>
          <w:color w:val="000000" w:themeColor="text1"/>
          <w:sz w:val="28"/>
          <w:szCs w:val="24"/>
          <w:lang w:val="ro-RO"/>
        </w:rPr>
      </w:pPr>
    </w:p>
    <w:p w:rsidR="00666E19" w:rsidRPr="001E7E0A" w:rsidRDefault="00666E19" w:rsidP="004F66CF">
      <w:pPr>
        <w:widowControl w:val="0"/>
        <w:spacing w:line="276" w:lineRule="auto"/>
        <w:jc w:val="center"/>
        <w:rPr>
          <w:b/>
          <w:bCs/>
          <w:color w:val="000000" w:themeColor="text1"/>
          <w:sz w:val="28"/>
          <w:szCs w:val="24"/>
          <w:lang w:val="ro-RO"/>
        </w:rPr>
      </w:pPr>
    </w:p>
    <w:p w:rsidR="00666E19" w:rsidRDefault="00666E19" w:rsidP="0026450C">
      <w:pPr>
        <w:widowControl w:val="0"/>
        <w:spacing w:line="276" w:lineRule="auto"/>
        <w:rPr>
          <w:b/>
          <w:bCs/>
          <w:sz w:val="28"/>
          <w:szCs w:val="24"/>
          <w:lang w:val="ro-RO"/>
        </w:rPr>
      </w:pPr>
    </w:p>
    <w:p w:rsidR="00666E19" w:rsidRDefault="00666E19" w:rsidP="0026450C">
      <w:pPr>
        <w:widowControl w:val="0"/>
        <w:spacing w:line="276" w:lineRule="auto"/>
        <w:rPr>
          <w:b/>
          <w:bCs/>
          <w:sz w:val="28"/>
          <w:szCs w:val="24"/>
          <w:lang w:val="ro-RO"/>
        </w:rPr>
      </w:pPr>
    </w:p>
    <w:p w:rsidR="0026450C" w:rsidRDefault="0026450C" w:rsidP="0026450C">
      <w:pPr>
        <w:widowControl w:val="0"/>
        <w:spacing w:line="276" w:lineRule="auto"/>
        <w:rPr>
          <w:b/>
          <w:bCs/>
          <w:sz w:val="28"/>
          <w:szCs w:val="24"/>
          <w:lang w:val="ro-RO"/>
        </w:rPr>
      </w:pPr>
    </w:p>
    <w:p w:rsidR="00666E19" w:rsidRDefault="00666E19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5A5BE5" w:rsidRDefault="005A5BE5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5A5BE5" w:rsidRDefault="005A5BE5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5A5BE5" w:rsidRDefault="005A5BE5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6E19" w:rsidRPr="00666E19" w:rsidRDefault="005A5BE5" w:rsidP="004F66CF">
      <w:pPr>
        <w:widowControl w:val="0"/>
        <w:spacing w:line="276" w:lineRule="auto"/>
        <w:jc w:val="center"/>
        <w:rPr>
          <w:bCs/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Chișinău, 2019</w:t>
      </w:r>
    </w:p>
    <w:p w:rsidR="00E278D9" w:rsidRPr="000D0F7B" w:rsidRDefault="00A00677" w:rsidP="00A975FC">
      <w:pPr>
        <w:pageBreakBefore/>
        <w:widowControl w:val="0"/>
        <w:spacing w:line="276" w:lineRule="auto"/>
        <w:jc w:val="right"/>
        <w:rPr>
          <w:b/>
          <w:bCs/>
          <w:i/>
          <w:sz w:val="24"/>
          <w:szCs w:val="24"/>
          <w:lang w:val="ro-RO"/>
        </w:rPr>
      </w:pPr>
      <w:r>
        <w:rPr>
          <w:rFonts w:ascii="Arial" w:eastAsia="Calibri" w:hAnsi="Arial"/>
          <w:i/>
          <w:noProof/>
          <w:sz w:val="28"/>
          <w:szCs w:val="28"/>
          <w:lang w:val="ru-MD" w:eastAsia="ru-MD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-59690</wp:posOffset>
            </wp:positionV>
            <wp:extent cx="1033145" cy="574040"/>
            <wp:effectExtent l="19050" t="0" r="0" b="0"/>
            <wp:wrapNone/>
            <wp:docPr id="4" name="Imagine 3" descr="1_Logo-euro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1_Logo-europa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78D9" w:rsidRPr="000D0F7B">
        <w:rPr>
          <w:b/>
          <w:bCs/>
          <w:i/>
          <w:sz w:val="24"/>
          <w:szCs w:val="24"/>
          <w:lang w:val="ro-RO"/>
        </w:rPr>
        <w:t>Anexa 2</w:t>
      </w:r>
    </w:p>
    <w:tbl>
      <w:tblPr>
        <w:tblW w:w="10405" w:type="dxa"/>
        <w:tblInd w:w="-176" w:type="dxa"/>
        <w:tblLook w:val="04A0" w:firstRow="1" w:lastRow="0" w:firstColumn="1" w:lastColumn="0" w:noHBand="0" w:noVBand="1"/>
      </w:tblPr>
      <w:tblGrid>
        <w:gridCol w:w="2802"/>
        <w:gridCol w:w="236"/>
        <w:gridCol w:w="1473"/>
        <w:gridCol w:w="1473"/>
        <w:gridCol w:w="1671"/>
        <w:gridCol w:w="1276"/>
        <w:gridCol w:w="1418"/>
        <w:gridCol w:w="56"/>
      </w:tblGrid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FC" w:rsidRPr="00530E9A" w:rsidRDefault="006839BD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  <w:r>
              <w:rPr>
                <w:rFonts w:ascii="Arial Narrow" w:eastAsia="Calibri" w:hAnsi="Arial Narrow"/>
                <w:i w:val="0"/>
                <w:noProof/>
                <w:sz w:val="24"/>
                <w:szCs w:val="24"/>
                <w:lang w:val="ru-MD" w:eastAsia="ru-M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-267335</wp:posOffset>
                      </wp:positionV>
                      <wp:extent cx="685800" cy="371475"/>
                      <wp:effectExtent l="635" t="254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3594" id="Rectangle 2" o:spid="_x0000_s1026" style="position:absolute;margin-left:-16.3pt;margin-top:-21.05pt;width:54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3xfA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" stroked="f"/>
                  </w:pict>
                </mc:Fallback>
              </mc:AlternateConten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530E9A" w:rsidRDefault="006839BD" w:rsidP="00530E9A">
            <w:pPr>
              <w:pStyle w:val="2"/>
              <w:keepNext w:val="0"/>
              <w:widowControl w:val="0"/>
              <w:spacing w:before="12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>
              <w:rPr>
                <w:rFonts w:ascii="Arial Narrow" w:eastAsia="Calibri" w:hAnsi="Arial Narrow"/>
                <w:noProof/>
                <w:sz w:val="24"/>
                <w:szCs w:val="24"/>
                <w:lang w:val="ru-MD" w:eastAsia="ru-M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57785</wp:posOffset>
                      </wp:positionV>
                      <wp:extent cx="1045210" cy="1144270"/>
                      <wp:effectExtent l="11430" t="6985" r="10160" b="1079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1144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E37" w:rsidRDefault="00D26E37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26E37" w:rsidRPr="00A975FC" w:rsidRDefault="00C45831" w:rsidP="00A975FC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ro-RO"/>
                                    </w:rPr>
                                    <w:t>FotografiE</w:t>
                                  </w:r>
                                  <w:proofErr w:type="spellEnd"/>
                                  <w:r w:rsidR="00D26E37">
                                    <w:rPr>
                                      <w:lang w:val="ro-RO"/>
                                    </w:rPr>
                                    <w:t xml:space="preserve"> recentă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83.95pt;margin-top:4.55pt;width:82.3pt;height:9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">
                      <v:textbox>
                        <w:txbxContent>
                          <w:p w:rsidR="00D26E37" w:rsidRDefault="00D26E37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26E37" w:rsidRPr="00A975FC" w:rsidRDefault="00C45831" w:rsidP="00A975F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FotografiE</w:t>
                            </w:r>
                            <w:r w:rsidR="00D26E37">
                              <w:rPr>
                                <w:lang w:val="ro-RO"/>
                              </w:rPr>
                              <w:t xml:space="preserve"> recentă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zCs w:val="24"/>
                <w:lang w:val="ro-RO" w:eastAsia="en-US"/>
              </w:rPr>
              <w:t>Informaţii</w:t>
            </w:r>
            <w:proofErr w:type="spellEnd"/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 xml:space="preserve"> </w:t>
            </w: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zCs w:val="24"/>
                <w:lang w:val="ro-RO" w:eastAsia="en-US"/>
              </w:rPr>
              <w:t>personale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12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Nume / Prenume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3"/>
              <w:keepNext w:val="0"/>
              <w:widowControl w:val="0"/>
              <w:spacing w:before="120"/>
              <w:rPr>
                <w:rFonts w:ascii="Arial Narrow" w:hAnsi="Arial Narrow" w:cs="Arial"/>
                <w:szCs w:val="24"/>
                <w:lang w:val="ro-RO" w:eastAsia="en-US"/>
              </w:rPr>
            </w:pPr>
            <w:r w:rsidRPr="00530E9A">
              <w:rPr>
                <w:rFonts w:ascii="Arial Narrow" w:hAnsi="Arial Narrow" w:cs="Arial"/>
                <w:sz w:val="28"/>
                <w:szCs w:val="32"/>
                <w:lang w:val="ro-RO" w:eastAsia="en-US"/>
              </w:rPr>
              <w:t>Nume Prenume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Adresa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numele străzii, numărul, </w:t>
            </w:r>
            <w:proofErr w:type="spellStart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oraşul</w:t>
            </w:r>
            <w:proofErr w:type="spellEnd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, codul </w:t>
            </w:r>
            <w:proofErr w:type="spellStart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poştal</w:t>
            </w:r>
            <w:proofErr w:type="spellEnd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, </w:t>
            </w:r>
            <w:proofErr w:type="spellStart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ţara</w:t>
            </w:r>
            <w:proofErr w:type="spellEnd"/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Tel/fax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serviciu:</w:t>
            </w: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(+373) </w:t>
            </w:r>
            <w:proofErr w:type="spellStart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numărul de telefon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Telefoane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serviciu:</w:t>
            </w: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(+373) </w:t>
            </w:r>
            <w:proofErr w:type="spellStart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numărul de telefon, </w:t>
            </w:r>
            <w:r w:rsidRPr="00530E9A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Mobil</w:t>
            </w: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: (+373) 00 00 00 00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e-mail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adresa de e-mail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Sex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Feminin/masculin 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Data nașterii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 luna 0000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Naţionalitatea</w:t>
            </w:r>
            <w:proofErr w:type="spellEnd"/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Republica Moldova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D70FBB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Titlul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 științific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Doctor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/doctor </w:t>
            </w:r>
            <w:proofErr w:type="spellStart"/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habilitat</w:t>
            </w:r>
            <w:proofErr w:type="spellEnd"/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în științe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medicale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, diploma seria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OO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nr.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0.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Titlul </w:t>
            </w:r>
            <w:proofErr w:type="spellStart"/>
            <w:r w:rsidR="00D70FBB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științifico</w:t>
            </w:r>
            <w:proofErr w:type="spellEnd"/>
            <w:r w:rsidR="00D70FBB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-</w:t>
            </w: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didactic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E447F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Profesor/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Conferențiar universitar, diploma seria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OO 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nr.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00.00.0000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D70FBB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Abilitare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Cu drept de conducător de doctorat, Certificat de abilitare seria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OO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nr.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00.00.0000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, specialitatea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.0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–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Denumirea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2"/>
                <w:w w:val="80"/>
                <w:sz w:val="26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Experienţa</w:t>
            </w:r>
            <w:proofErr w:type="spellEnd"/>
            <w:r w:rsidRPr="00530E9A">
              <w:rPr>
                <w:rFonts w:ascii="Arial Narrow" w:eastAsia="Calibri" w:hAnsi="Arial Narrow"/>
                <w:spacing w:val="-2"/>
                <w:szCs w:val="24"/>
                <w:lang w:val="ro-RO" w:eastAsia="en-US"/>
              </w:rPr>
              <w:t xml:space="preserve"> </w:t>
            </w: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profesională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530E9A" w:rsidRDefault="007D7FF6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Descrieţi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 xml:space="preserve"> separat fiecare loc de muncă.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Începeţi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 xml:space="preserve"> cu cel mai recent.]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</w:t>
            </w:r>
            <w:r w:rsidR="00A975FC"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-</w:t>
            </w: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</w:t>
            </w:r>
          </w:p>
        </w:tc>
      </w:tr>
      <w:tr w:rsidR="00A975FC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Funcţia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postul ocupat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5FC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funcția, denumirea angajatorului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 (adresa completă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pagina web)</w:t>
            </w:r>
          </w:p>
        </w:tc>
      </w:tr>
      <w:tr w:rsidR="00A975FC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Timpul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activităţii</w:t>
            </w:r>
            <w:proofErr w:type="spellEnd"/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5FC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principalele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activităţi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responsabilităţi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7D7FF6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0000-0000</w:t>
            </w:r>
          </w:p>
        </w:tc>
      </w:tr>
      <w:tr w:rsidR="007D7FF6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Funcţia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postul ocupat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funcția, denumirea angajatorului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 (adresa completă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pagina web)</w:t>
            </w:r>
          </w:p>
        </w:tc>
      </w:tr>
      <w:tr w:rsidR="007D7FF6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Timpul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activităţii</w:t>
            </w:r>
            <w:proofErr w:type="spellEnd"/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principalele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activităţi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responsabilităţi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Educaţie</w:t>
            </w:r>
            <w:proofErr w:type="spellEnd"/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 xml:space="preserve"> formare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2C65E8">
            <w:pPr>
              <w:pStyle w:val="2"/>
              <w:keepNext w:val="0"/>
              <w:widowControl w:val="0"/>
              <w:spacing w:before="120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Adăugaţi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 xml:space="preserve"> câmpuri separate pentru fiecare etapă de formare.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Începeţi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 xml:space="preserve"> cu cea mai recent</w:t>
            </w:r>
            <w:r w:rsidR="002C65E8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ă</w:t>
            </w: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 xml:space="preserve">] 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17BE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</w:t>
            </w:r>
            <w:r w:rsidR="00E717BE"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 </w:t>
            </w: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0000 </w:t>
            </w:r>
            <w:r w:rsidR="00E717BE"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– </w:t>
            </w: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 0000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Calificarea/diploma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obţinută</w:t>
            </w:r>
            <w:proofErr w:type="spellEnd"/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Scrieți calificarea, 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diploma 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OO 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nr. 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0000000 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din 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0000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Discipline principale studiate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proofErr w:type="spellEnd"/>
          </w:p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proofErr w:type="spellEnd"/>
          </w:p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proofErr w:type="spellEnd"/>
            <w:r w:rsidRPr="00530E9A">
              <w:rPr>
                <w:rFonts w:eastAsia="Calibri"/>
                <w:lang w:val="ro-RO" w:eastAsia="en-US"/>
              </w:rPr>
              <w:t xml:space="preserve"> 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Numele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tipul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instituţiei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 de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învăţământ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denumirea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organizaţiei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educaţie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sau formare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 (dacă este relevant,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ţara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) </w:t>
            </w:r>
          </w:p>
        </w:tc>
      </w:tr>
      <w:tr w:rsidR="00F31CD8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 0000 – luna 0000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Calificarea/diploma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obţinută</w:t>
            </w:r>
            <w:proofErr w:type="spellEnd"/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calificarea, diploma OO nr. 0000000 din 00.00.0000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Discipline principale studiate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proofErr w:type="spellEnd"/>
          </w:p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proofErr w:type="spellEnd"/>
          </w:p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proofErr w:type="spellEnd"/>
            <w:r w:rsidRPr="00530E9A">
              <w:rPr>
                <w:rFonts w:eastAsia="Calibri"/>
                <w:lang w:val="ro-RO" w:eastAsia="en-US"/>
              </w:rPr>
              <w:t xml:space="preserve"> 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Numele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tipul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instituţiei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 de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învăţământ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denumirea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organizaţiei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educaţie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sau formare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 (dacă este relevant,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ţara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) 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lastRenderedPageBreak/>
              <w:t>Alte formări/instruiri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Ştergeţi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 xml:space="preserve"> câmpurile irelevante din coloana dreaptă sau adăugați alte specifice DVS]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Educație profesională continuă: 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F31CD8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-0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denumirea cursului de perfecționare,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organizaţiei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 formare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localitatea, numărul de orele (dacă este relevant,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ţara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)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denumirea cursului de perfecționare,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organizaţiei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 formare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localitatea, numărul de orele (dacă este relevant,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ţara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Asigurarea calității: 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denumirea cursului de perfecționare,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organizaţiei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 formare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localitatea, numărul de orele (dacă este relevant,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ţara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)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denumirea cursului de perfecționare,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organizaţiei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 formare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localitatea, numărul de orele (dacă este relevant,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ţara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Managementul proiectelor de cercetare: 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denumirea cursului de perfecționare,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organizaţiei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 formare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localitatea, numărul de orele (dacă este relevant,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ţara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)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denumirea cursului de perfecționare,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organizaţiei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 formare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localitatea, numărul de orele (dacă este relevant,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ţara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Participări la conferințe: 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denumirea conferinței,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organizaţiei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 formare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localitatea, numărul de orele (dacă este relevant,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ţara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)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denumirea cursului de perfecționare,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organizaţiei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de formare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localitatea, numărul de orele (dacă este relevant,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ţara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278D9" w:rsidP="00530E9A">
            <w:pPr>
              <w:pStyle w:val="2"/>
              <w:keepNext w:val="0"/>
              <w:widowControl w:val="0"/>
              <w:spacing w:before="120"/>
              <w:jc w:val="both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Domeniul de activitate științifică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Specialitatea de bază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311.01. Anatomia omului;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Domenii de cercetare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domeniul de cercetare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Tema tezei de doctor</w:t>
            </w:r>
            <w:r w:rsidR="00A52107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="00A52107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habilitat</w:t>
            </w:r>
            <w:proofErr w:type="spellEnd"/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tema tezei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Tema tezei de doctorat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tema tezei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i w:val="0"/>
                <w:spacing w:val="-4"/>
                <w:w w:val="8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t>Participarea la proiecte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Anii 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denumirea proiectului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Anii 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denumirea proiectului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Participări în </w:t>
            </w:r>
            <w:proofErr w:type="spellStart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activităţi</w:t>
            </w:r>
            <w:proofErr w:type="spellEnd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 de expertiză, </w:t>
            </w:r>
            <w:proofErr w:type="spellStart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consultanţă</w:t>
            </w:r>
            <w:proofErr w:type="spellEnd"/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0000-0000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Descrieți activitatea de expertiză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0000-0000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Descrieți activitatea de expertiză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Date statistice privind numărul total de </w:t>
            </w:r>
            <w:proofErr w:type="spellStart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publicaţii</w:t>
            </w:r>
            <w:proofErr w:type="spellEnd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ştiinţifice</w:t>
            </w:r>
            <w:proofErr w:type="spellEnd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metodico</w:t>
            </w:r>
            <w:proofErr w:type="spellEnd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-didactice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Autor și coautor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articole și teze; </w:t>
            </w:r>
          </w:p>
          <w:p w:rsidR="00E717BE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materiale ale comunicărilor științifice</w:t>
            </w:r>
          </w:p>
          <w:p w:rsidR="00E717BE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manuale pentru studenți, rezidenți și farmaciști; </w:t>
            </w:r>
          </w:p>
          <w:p w:rsidR="00E717BE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indicații metodice pentru studenți (autor);</w:t>
            </w:r>
          </w:p>
          <w:p w:rsidR="00E717BE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Etc.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;</w:t>
            </w:r>
            <w:r w:rsidR="00E717BE"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i w:val="0"/>
                <w:spacing w:val="-4"/>
                <w:w w:val="8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lastRenderedPageBreak/>
              <w:t xml:space="preserve">Alte </w:t>
            </w:r>
            <w:proofErr w:type="spellStart"/>
            <w:r w:rsidRPr="00530E9A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t>activităţi</w:t>
            </w:r>
            <w:proofErr w:type="spellEnd"/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E447F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– 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AE447F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activitatea (de exemplu: Președintele Seminarului Științific de profil)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E447F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– în prezent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AE447F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activitatea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Aptitudini </w:t>
            </w:r>
            <w:proofErr w:type="spellStart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competenţe</w:t>
            </w:r>
            <w:proofErr w:type="spellEnd"/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 personale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Limba maternă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Română</w:t>
            </w: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Autoevaluare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1"/>
              <w:rPr>
                <w:rFonts w:eastAsia="Calibri"/>
              </w:rPr>
            </w:pPr>
            <w:proofErr w:type="spellStart"/>
            <w:r w:rsidRPr="00530E9A">
              <w:rPr>
                <w:rFonts w:eastAsia="Calibri"/>
              </w:rPr>
              <w:t>Înţelegere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1"/>
              <w:rPr>
                <w:rFonts w:eastAsia="Calibri"/>
              </w:rPr>
            </w:pPr>
            <w:r w:rsidRPr="00530E9A">
              <w:rPr>
                <w:rFonts w:eastAsia="Calibri"/>
              </w:rPr>
              <w:t>Vorbire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1"/>
              <w:rPr>
                <w:rFonts w:eastAsia="Calibri"/>
              </w:rPr>
            </w:pPr>
            <w:r w:rsidRPr="00530E9A">
              <w:rPr>
                <w:rFonts w:eastAsia="Calibri"/>
              </w:rPr>
              <w:t>Scriere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>Nivel european (*)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530E9A">
              <w:rPr>
                <w:rFonts w:eastAsia="Calibri"/>
                <w:sz w:val="20"/>
                <w:szCs w:val="18"/>
                <w:lang w:val="ro-RO"/>
              </w:rPr>
              <w:t>Ascultare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530E9A">
              <w:rPr>
                <w:rFonts w:eastAsia="Calibri"/>
                <w:sz w:val="20"/>
                <w:szCs w:val="18"/>
                <w:lang w:val="ro-RO"/>
              </w:rPr>
              <w:t>Citire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lang w:val="ro-RO"/>
              </w:rPr>
            </w:pPr>
            <w:r w:rsidRPr="00530E9A">
              <w:rPr>
                <w:rFonts w:eastAsia="Calibri"/>
                <w:sz w:val="20"/>
                <w:lang w:val="ro-RO"/>
              </w:rPr>
              <w:t xml:space="preserve">Participare la </w:t>
            </w:r>
            <w:proofErr w:type="spellStart"/>
            <w:r w:rsidRPr="00530E9A">
              <w:rPr>
                <w:rFonts w:eastAsia="Calibri"/>
                <w:sz w:val="20"/>
                <w:lang w:val="ro-RO"/>
              </w:rPr>
              <w:t>conversaţie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530E9A">
              <w:rPr>
                <w:rFonts w:eastAsia="Calibri"/>
                <w:sz w:val="20"/>
                <w:szCs w:val="18"/>
                <w:lang w:val="ro-RO"/>
              </w:rPr>
              <w:t>Discurs oral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af"/>
              <w:spacing w:after="0"/>
              <w:jc w:val="center"/>
              <w:rPr>
                <w:rFonts w:eastAsia="Calibri"/>
              </w:rPr>
            </w:pPr>
            <w:r w:rsidRPr="00530E9A">
              <w:rPr>
                <w:rFonts w:eastAsia="Calibri"/>
              </w:rPr>
              <w:t>Exprimare scrisă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Rusa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Franceza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Engleza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8"/>
                <w:szCs w:val="24"/>
                <w:lang w:val="ro-RO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8"/>
                <w:szCs w:val="24"/>
                <w:lang w:val="ro-RO" w:eastAsia="en-US"/>
              </w:rPr>
            </w:pP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rPr>
                <w:rFonts w:ascii="Arial Narrow" w:eastAsia="Calibri" w:hAnsi="Arial Narrow"/>
                <w:i w:val="0"/>
                <w:sz w:val="2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 xml:space="preserve">(*) Nivelul Cadrului European Comun de </w:t>
            </w:r>
            <w:proofErr w:type="spellStart"/>
            <w:r w:rsidRPr="00530E9A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>Referinţă</w:t>
            </w:r>
            <w:proofErr w:type="spellEnd"/>
            <w:r w:rsidRPr="00530E9A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 xml:space="preserve"> Pentru Limbi Străine</w:t>
            </w:r>
          </w:p>
          <w:p w:rsidR="00E717BE" w:rsidRPr="00530E9A" w:rsidRDefault="00E717BE" w:rsidP="00A975FC">
            <w:pPr>
              <w:rPr>
                <w:rFonts w:ascii="Calibri" w:eastAsia="Calibri" w:hAnsi="Calibri"/>
                <w:lang w:val="ro-RO" w:eastAsia="en-US"/>
              </w:rPr>
            </w:pP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Competenţe</w:t>
            </w:r>
            <w:proofErr w:type="spellEnd"/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 xml:space="preserve"> aptitudini PC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Windows, MS Office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applications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: Word, Excel, Power Point; Internet, Sisteme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Informaţionale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Automatizate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Competenţe</w:t>
            </w:r>
            <w:proofErr w:type="spellEnd"/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 xml:space="preserve"> organiza</w:t>
            </w:r>
            <w:r w:rsidR="00AE447F"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ționale/ manageriale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Capacitate de analiză și sinteză.</w:t>
            </w:r>
          </w:p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Responsabilitate. </w:t>
            </w:r>
          </w:p>
          <w:p w:rsidR="00E717BE" w:rsidRPr="00530E9A" w:rsidRDefault="00AE447F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etc</w:t>
            </w:r>
            <w:r w:rsidR="00E717BE"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.</w:t>
            </w:r>
          </w:p>
        </w:tc>
      </w:tr>
      <w:tr w:rsidR="00E278D9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Competenţe</w:t>
            </w:r>
            <w:proofErr w:type="spellEnd"/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 xml:space="preserve"> dobândite la locul de muncă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78D9" w:rsidRPr="00530E9A" w:rsidRDefault="00E278D9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Scrieţi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competenţele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 xml:space="preserve"> dobândite la locul de muncă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 xml:space="preserve"> care nu au fost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menţionate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 xml:space="preserve"> anterior.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Specificaţi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 xml:space="preserve"> contextul în care au fost acestea dobândite. De exemplu: </w:t>
            </w:r>
          </w:p>
          <w:p w:rsidR="00E278D9" w:rsidRPr="00530E9A" w:rsidRDefault="00E278D9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o bună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cunoaştere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a proceselor de control al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calităţii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(în prezent fiind responsabil cu auditul </w:t>
            </w:r>
            <w:proofErr w:type="spellStart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calităţii</w:t>
            </w:r>
            <w:proofErr w:type="spellEnd"/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)</w:t>
            </w:r>
          </w:p>
        </w:tc>
      </w:tr>
      <w:tr w:rsidR="00E278D9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  <w:proofErr w:type="spellStart"/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Informaţii</w:t>
            </w:r>
            <w:proofErr w:type="spellEnd"/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 xml:space="preserve"> suplimentare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8D9" w:rsidRPr="00530E9A" w:rsidRDefault="00E278D9" w:rsidP="00530E9A">
            <w:pPr>
              <w:pStyle w:val="2"/>
              <w:keepNext w:val="0"/>
              <w:widowControl w:val="0"/>
              <w:spacing w:before="12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Căsătorit/ă, 1/2/3 copii (după caz). </w:t>
            </w:r>
          </w:p>
          <w:p w:rsidR="00E278D9" w:rsidRPr="00530E9A" w:rsidRDefault="00E278D9" w:rsidP="00530E9A">
            <w:pPr>
              <w:pStyle w:val="2"/>
              <w:keepNext w:val="0"/>
              <w:widowControl w:val="0"/>
              <w:spacing w:before="60" w:after="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Permis de conducere - Categoria B</w:t>
            </w:r>
          </w:p>
        </w:tc>
      </w:tr>
      <w:tr w:rsidR="00E278D9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 xml:space="preserve">Persoane de </w:t>
            </w:r>
            <w:proofErr w:type="spellStart"/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referinţă</w:t>
            </w:r>
            <w:proofErr w:type="spellEnd"/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:</w:t>
            </w:r>
          </w:p>
          <w:p w:rsidR="00E278D9" w:rsidRPr="00530E9A" w:rsidRDefault="00E278D9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CVNormal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530E9A">
              <w:rPr>
                <w:rFonts w:eastAsia="Calibri"/>
                <w:sz w:val="24"/>
                <w:szCs w:val="24"/>
              </w:rPr>
              <w:t>Nume Prenume, dr</w:t>
            </w:r>
            <w:r w:rsidR="00716CFC">
              <w:rPr>
                <w:rFonts w:eastAsia="Calibri"/>
                <w:sz w:val="24"/>
                <w:szCs w:val="24"/>
              </w:rPr>
              <w:t>.</w:t>
            </w:r>
            <w:r w:rsidR="00716CFC" w:rsidRPr="00530E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716CFC" w:rsidRPr="00530E9A">
              <w:rPr>
                <w:rFonts w:eastAsia="Calibri"/>
                <w:sz w:val="24"/>
                <w:szCs w:val="24"/>
              </w:rPr>
              <w:t>hab</w:t>
            </w:r>
            <w:proofErr w:type="spellEnd"/>
            <w:r w:rsidRPr="00530E9A">
              <w:rPr>
                <w:rFonts w:eastAsia="Calibri"/>
                <w:sz w:val="24"/>
                <w:szCs w:val="24"/>
              </w:rPr>
              <w:t xml:space="preserve">./dr. șt., profesor/conferențiar universitar, </w:t>
            </w:r>
            <w:hyperlink r:id="rId9" w:history="1">
              <w:r w:rsidRPr="00530E9A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oooooooo@ooo.com</w:t>
              </w:r>
            </w:hyperlink>
            <w:r w:rsidRPr="00530E9A">
              <w:rPr>
                <w:rFonts w:eastAsia="Calibri"/>
                <w:sz w:val="24"/>
                <w:szCs w:val="24"/>
              </w:rPr>
              <w:t xml:space="preserve">, tel. </w:t>
            </w:r>
            <w:proofErr w:type="spellStart"/>
            <w:r w:rsidRPr="00530E9A">
              <w:rPr>
                <w:rFonts w:eastAsia="Calibri"/>
                <w:sz w:val="24"/>
                <w:szCs w:val="24"/>
              </w:rPr>
              <w:t>mob</w:t>
            </w:r>
            <w:proofErr w:type="spellEnd"/>
            <w:r w:rsidRPr="00530E9A">
              <w:rPr>
                <w:rFonts w:eastAsia="Calibri"/>
                <w:sz w:val="24"/>
                <w:szCs w:val="24"/>
              </w:rPr>
              <w:t xml:space="preserve">. (+373) 00000000. </w:t>
            </w:r>
          </w:p>
          <w:p w:rsidR="00E278D9" w:rsidRPr="00530E9A" w:rsidRDefault="00E278D9" w:rsidP="00716CFC">
            <w:pPr>
              <w:pStyle w:val="CVNormal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530E9A">
              <w:rPr>
                <w:rFonts w:eastAsia="Calibri"/>
                <w:sz w:val="24"/>
                <w:szCs w:val="24"/>
              </w:rPr>
              <w:t>Nume Prenume, dr</w:t>
            </w:r>
            <w:r w:rsidR="00716CFC">
              <w:rPr>
                <w:rFonts w:eastAsia="Calibri"/>
                <w:sz w:val="24"/>
                <w:szCs w:val="24"/>
              </w:rPr>
              <w:t>.</w:t>
            </w:r>
            <w:r w:rsidR="00716CFC" w:rsidRPr="00530E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716CFC" w:rsidRPr="00530E9A">
              <w:rPr>
                <w:rFonts w:eastAsia="Calibri"/>
                <w:sz w:val="24"/>
                <w:szCs w:val="24"/>
              </w:rPr>
              <w:t>hab</w:t>
            </w:r>
            <w:proofErr w:type="spellEnd"/>
            <w:r w:rsidRPr="00530E9A">
              <w:rPr>
                <w:rFonts w:eastAsia="Calibri"/>
                <w:sz w:val="24"/>
                <w:szCs w:val="24"/>
              </w:rPr>
              <w:t xml:space="preserve">./dr. șt., profesor/conferențiar universitar, </w:t>
            </w:r>
            <w:hyperlink r:id="rId10" w:history="1">
              <w:r w:rsidRPr="00530E9A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oooooooo@ooo.com</w:t>
              </w:r>
            </w:hyperlink>
            <w:r w:rsidRPr="00530E9A">
              <w:rPr>
                <w:rFonts w:eastAsia="Calibri"/>
                <w:sz w:val="24"/>
                <w:szCs w:val="24"/>
              </w:rPr>
              <w:t xml:space="preserve">, tel. </w:t>
            </w:r>
            <w:proofErr w:type="spellStart"/>
            <w:r w:rsidRPr="00530E9A">
              <w:rPr>
                <w:rFonts w:eastAsia="Calibri"/>
                <w:sz w:val="24"/>
                <w:szCs w:val="24"/>
              </w:rPr>
              <w:t>mob</w:t>
            </w:r>
            <w:proofErr w:type="spellEnd"/>
            <w:r w:rsidRPr="00530E9A">
              <w:rPr>
                <w:rFonts w:eastAsia="Calibri"/>
                <w:sz w:val="24"/>
                <w:szCs w:val="24"/>
              </w:rPr>
              <w:t xml:space="preserve">. (+373) 00000000. </w:t>
            </w:r>
          </w:p>
        </w:tc>
      </w:tr>
    </w:tbl>
    <w:p w:rsidR="0076476B" w:rsidRPr="000D0F7B" w:rsidRDefault="0076476B" w:rsidP="00AA2E37">
      <w:pPr>
        <w:spacing w:line="276" w:lineRule="auto"/>
        <w:rPr>
          <w:b/>
          <w:bCs/>
          <w:color w:val="FF0000"/>
          <w:sz w:val="24"/>
          <w:szCs w:val="24"/>
          <w:lang w:val="ro-RO"/>
        </w:rPr>
      </w:pPr>
    </w:p>
    <w:p w:rsidR="000D0F7B" w:rsidRPr="000D0F7B" w:rsidRDefault="000D0F7B" w:rsidP="000D0F7B">
      <w:pPr>
        <w:pageBreakBefore/>
        <w:widowControl w:val="0"/>
        <w:spacing w:line="276" w:lineRule="auto"/>
        <w:jc w:val="right"/>
        <w:rPr>
          <w:b/>
          <w:bCs/>
          <w:i/>
          <w:sz w:val="24"/>
          <w:szCs w:val="24"/>
          <w:lang w:val="ro-RO"/>
        </w:rPr>
      </w:pPr>
      <w:r w:rsidRPr="000D0F7B">
        <w:rPr>
          <w:b/>
          <w:bCs/>
          <w:i/>
          <w:sz w:val="24"/>
          <w:szCs w:val="24"/>
          <w:lang w:val="ro-RO"/>
        </w:rPr>
        <w:lastRenderedPageBreak/>
        <w:t xml:space="preserve">Anexa </w:t>
      </w:r>
      <w:r w:rsidR="00666C0A">
        <w:rPr>
          <w:b/>
          <w:bCs/>
          <w:i/>
          <w:sz w:val="24"/>
          <w:szCs w:val="24"/>
          <w:lang w:val="ro-RO"/>
        </w:rPr>
        <w:t>3</w:t>
      </w:r>
    </w:p>
    <w:p w:rsidR="000D0F7B" w:rsidRPr="000D0F7B" w:rsidRDefault="000D0F7B" w:rsidP="000D0F7B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>LISTA LUCRĂRILOR</w:t>
      </w:r>
    </w:p>
    <w:p w:rsidR="000D0F7B" w:rsidRPr="000D0F7B" w:rsidRDefault="000D0F7B" w:rsidP="000D0F7B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>ŞTIINŢIFICE, ŞTIINŢIFICO-METODICE, DIDACTICE</w:t>
      </w:r>
    </w:p>
    <w:p w:rsidR="000D0F7B" w:rsidRPr="00F07A9B" w:rsidRDefault="000D0F7B" w:rsidP="000D0F7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0D0F7B">
        <w:rPr>
          <w:rFonts w:ascii="Times New Roman" w:hAnsi="Times New Roman"/>
          <w:sz w:val="24"/>
          <w:szCs w:val="24"/>
          <w:lang w:val="ro-RO"/>
        </w:rPr>
        <w:t>ale dlui/dnei</w:t>
      </w: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07A9B">
        <w:rPr>
          <w:rFonts w:ascii="Times New Roman" w:hAnsi="Times New Roman"/>
          <w:b/>
          <w:i/>
          <w:sz w:val="24"/>
          <w:szCs w:val="24"/>
          <w:lang w:val="ro-RO"/>
        </w:rPr>
        <w:t>Numele Prenumele,</w:t>
      </w:r>
    </w:p>
    <w:p w:rsidR="000D0F7B" w:rsidRPr="000D0F7B" w:rsidRDefault="00F07A9B" w:rsidP="000D0F7B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doctor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habilitat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/doctor în științe medicale/farmaceutice/biologice, profesor/conferențiar universitar</w:t>
      </w:r>
      <w:r w:rsidR="00120D13">
        <w:rPr>
          <w:rFonts w:ascii="Times New Roman" w:hAnsi="Times New Roman"/>
          <w:b/>
          <w:sz w:val="24"/>
          <w:szCs w:val="24"/>
          <w:lang w:val="ro-RO"/>
        </w:rPr>
        <w:t>/cercetător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USMF „Nicolae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Testemițanu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”</w:t>
      </w:r>
      <w:r w:rsidR="004D42A8">
        <w:rPr>
          <w:rFonts w:ascii="Times New Roman" w:hAnsi="Times New Roman"/>
          <w:b/>
          <w:sz w:val="24"/>
          <w:szCs w:val="24"/>
          <w:lang w:val="ro-RO"/>
        </w:rPr>
        <w:t>/altă instituție a Consorțiului</w:t>
      </w:r>
      <w:r>
        <w:rPr>
          <w:rFonts w:ascii="Times New Roman" w:hAnsi="Times New Roman"/>
          <w:b/>
          <w:sz w:val="24"/>
          <w:szCs w:val="24"/>
          <w:lang w:val="ro-RO"/>
        </w:rPr>
        <w:t>, Catedra/Laboratorul de ______________</w:t>
      </w:r>
    </w:p>
    <w:p w:rsidR="000D0F7B" w:rsidRPr="000D0F7B" w:rsidRDefault="000D0F7B" w:rsidP="00EB3FEF">
      <w:pPr>
        <w:pStyle w:val="a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>LUCRĂRI ŞTIINŢIFICE</w:t>
      </w:r>
    </w:p>
    <w:p w:rsidR="000D0F7B" w:rsidRPr="00120D13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</w:t>
      </w:r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 xml:space="preserve">onografii </w:t>
      </w:r>
      <w:proofErr w:type="spellStart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>monoautor</w:t>
      </w:r>
      <w:proofErr w:type="spellEnd"/>
    </w:p>
    <w:p w:rsidR="004373E3" w:rsidRPr="00891D3B" w:rsidRDefault="004373E3" w:rsidP="00891D3B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373E3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iobanu</w:t>
      </w:r>
      <w:r w:rsidRPr="004373E3">
        <w:rPr>
          <w:rFonts w:ascii="Times New Roman" w:hAnsi="Times New Roman"/>
          <w:sz w:val="24"/>
          <w:szCs w:val="24"/>
          <w:lang w:val="ro-RO"/>
        </w:rPr>
        <w:t xml:space="preserve"> Gh. Resuscitarea </w:t>
      </w:r>
      <w:proofErr w:type="spellStart"/>
      <w:r w:rsidRPr="004373E3">
        <w:rPr>
          <w:rFonts w:ascii="Times New Roman" w:hAnsi="Times New Roman"/>
          <w:sz w:val="24"/>
          <w:szCs w:val="24"/>
          <w:lang w:val="ro-RO"/>
        </w:rPr>
        <w:t>cardiorespiratorie</w:t>
      </w:r>
      <w:proofErr w:type="spellEnd"/>
      <w:r w:rsidRPr="004373E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373E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373E3">
        <w:rPr>
          <w:rFonts w:ascii="Times New Roman" w:hAnsi="Times New Roman"/>
          <w:sz w:val="24"/>
          <w:szCs w:val="24"/>
          <w:lang w:val="ro-RO"/>
        </w:rPr>
        <w:t xml:space="preserve"> cerebrală. Volumul 1. Red.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373E3">
        <w:rPr>
          <w:rFonts w:ascii="Times New Roman" w:hAnsi="Times New Roman"/>
          <w:sz w:val="24"/>
          <w:szCs w:val="24"/>
          <w:lang w:val="ro-RO"/>
        </w:rPr>
        <w:t>şt</w:t>
      </w:r>
      <w:proofErr w:type="spellEnd"/>
      <w:r w:rsidRPr="004373E3">
        <w:rPr>
          <w:rFonts w:ascii="Times New Roman" w:hAnsi="Times New Roman"/>
          <w:sz w:val="24"/>
          <w:szCs w:val="24"/>
          <w:lang w:val="ro-RO"/>
        </w:rPr>
        <w:t xml:space="preserve">. Lidia </w:t>
      </w:r>
      <w:proofErr w:type="spellStart"/>
      <w:r w:rsidRPr="004373E3">
        <w:rPr>
          <w:rFonts w:ascii="Times New Roman" w:hAnsi="Times New Roman"/>
          <w:sz w:val="24"/>
          <w:szCs w:val="24"/>
          <w:lang w:val="ro-RO"/>
        </w:rPr>
        <w:t>Serghienco</w:t>
      </w:r>
      <w:proofErr w:type="spellEnd"/>
      <w:r w:rsidRPr="004373E3"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4373E3">
        <w:rPr>
          <w:rFonts w:ascii="Times New Roman" w:hAnsi="Times New Roman"/>
          <w:sz w:val="24"/>
          <w:szCs w:val="24"/>
          <w:lang w:val="ro-RO"/>
        </w:rPr>
        <w:t>iobanu. Ch</w:t>
      </w:r>
      <w:r>
        <w:rPr>
          <w:rFonts w:ascii="Times New Roman" w:hAnsi="Times New Roman"/>
          <w:sz w:val="24"/>
          <w:szCs w:val="24"/>
          <w:lang w:val="ro-RO"/>
        </w:rPr>
        <w:t>ișinău.</w:t>
      </w:r>
      <w:r w:rsidRPr="004373E3">
        <w:rPr>
          <w:rFonts w:ascii="Times New Roman" w:hAnsi="Times New Roman"/>
          <w:sz w:val="24"/>
          <w:szCs w:val="24"/>
          <w:lang w:val="ro-RO"/>
        </w:rPr>
        <w:t xml:space="preserve"> “Nova-Imprim”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373E3">
        <w:rPr>
          <w:rFonts w:ascii="Times New Roman" w:hAnsi="Times New Roman"/>
          <w:sz w:val="24"/>
          <w:szCs w:val="24"/>
          <w:lang w:val="ro-RO"/>
        </w:rPr>
        <w:t>2014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4373E3">
        <w:rPr>
          <w:rFonts w:ascii="Times New Roman" w:hAnsi="Times New Roman"/>
          <w:sz w:val="24"/>
          <w:szCs w:val="24"/>
          <w:lang w:val="ro-RO"/>
        </w:rPr>
        <w:t xml:space="preserve"> 772 p. ISBN 978-9975-4396-9-5.</w:t>
      </w:r>
    </w:p>
    <w:p w:rsidR="000D0F7B" w:rsidRPr="00120D13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</w:t>
      </w:r>
      <w:r w:rsidR="00891D3B" w:rsidRPr="00120D13">
        <w:rPr>
          <w:rFonts w:ascii="Times New Roman" w:hAnsi="Times New Roman"/>
          <w:b/>
          <w:sz w:val="24"/>
          <w:szCs w:val="24"/>
          <w:lang w:val="ro-RO"/>
        </w:rPr>
        <w:t xml:space="preserve">onografii colective </w:t>
      </w:r>
    </w:p>
    <w:p w:rsidR="00A30F0A" w:rsidRPr="00A30F0A" w:rsidRDefault="00A30F0A" w:rsidP="00891D3B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A30F0A">
        <w:rPr>
          <w:rFonts w:ascii="Times New Roman" w:hAnsi="Times New Roman"/>
          <w:sz w:val="24"/>
          <w:szCs w:val="24"/>
          <w:lang w:val="ro-RO"/>
        </w:rPr>
        <w:t>Paladi Gh.,</w:t>
      </w:r>
      <w:r w:rsidR="00891D3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30F0A">
        <w:rPr>
          <w:rFonts w:ascii="Times New Roman" w:hAnsi="Times New Roman"/>
          <w:sz w:val="24"/>
          <w:szCs w:val="24"/>
          <w:lang w:val="ro-RO"/>
        </w:rPr>
        <w:t>Cerneţchi</w:t>
      </w:r>
      <w:proofErr w:type="spellEnd"/>
      <w:r w:rsidRPr="00A30F0A">
        <w:rPr>
          <w:rFonts w:ascii="Times New Roman" w:hAnsi="Times New Roman"/>
          <w:sz w:val="24"/>
          <w:szCs w:val="24"/>
          <w:lang w:val="ro-RO"/>
        </w:rPr>
        <w:t xml:space="preserve"> Olga, </w:t>
      </w:r>
      <w:proofErr w:type="spellStart"/>
      <w:r w:rsidRPr="00A30F0A">
        <w:rPr>
          <w:rFonts w:ascii="Times New Roman" w:hAnsi="Times New Roman"/>
          <w:sz w:val="24"/>
          <w:szCs w:val="24"/>
          <w:lang w:val="ro-RO"/>
        </w:rPr>
        <w:t>Iliadi</w:t>
      </w:r>
      <w:proofErr w:type="spellEnd"/>
      <w:r w:rsidRPr="00A30F0A">
        <w:rPr>
          <w:rFonts w:ascii="Times New Roman" w:hAnsi="Times New Roman"/>
          <w:sz w:val="24"/>
          <w:szCs w:val="24"/>
          <w:lang w:val="ro-RO"/>
        </w:rPr>
        <w:t xml:space="preserve">-Tulbure Corina, </w:t>
      </w:r>
      <w:proofErr w:type="spellStart"/>
      <w:r w:rsidRPr="00A30F0A">
        <w:rPr>
          <w:rFonts w:ascii="Times New Roman" w:hAnsi="Times New Roman"/>
          <w:sz w:val="24"/>
          <w:szCs w:val="24"/>
          <w:lang w:val="ro-RO"/>
        </w:rPr>
        <w:t>Tabuica</w:t>
      </w:r>
      <w:proofErr w:type="spellEnd"/>
      <w:r w:rsidRPr="00A30F0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30F0A">
        <w:rPr>
          <w:rFonts w:ascii="Times New Roman" w:hAnsi="Times New Roman"/>
          <w:sz w:val="24"/>
          <w:szCs w:val="24"/>
          <w:lang w:val="ro-RO"/>
        </w:rPr>
        <w:t>Uliana</w:t>
      </w:r>
      <w:proofErr w:type="spellEnd"/>
      <w:r w:rsidRPr="00A30F0A">
        <w:rPr>
          <w:rFonts w:ascii="Times New Roman" w:hAnsi="Times New Roman"/>
          <w:sz w:val="24"/>
          <w:szCs w:val="24"/>
          <w:lang w:val="ro-RO"/>
        </w:rPr>
        <w:t xml:space="preserve">. Retardul de dezvoltare </w:t>
      </w:r>
      <w:r w:rsidRPr="00EE127F">
        <w:rPr>
          <w:rFonts w:ascii="Times New Roman" w:hAnsi="Times New Roman"/>
          <w:spacing w:val="-2"/>
          <w:sz w:val="24"/>
          <w:szCs w:val="24"/>
          <w:lang w:val="ro-RO"/>
        </w:rPr>
        <w:t xml:space="preserve">intrauterină a fătului: aspecte de diagnostic </w:t>
      </w:r>
      <w:proofErr w:type="spellStart"/>
      <w:r w:rsidRPr="00EE127F">
        <w:rPr>
          <w:rFonts w:ascii="Times New Roman" w:hAnsi="Times New Roman"/>
          <w:spacing w:val="-2"/>
          <w:sz w:val="24"/>
          <w:szCs w:val="24"/>
          <w:lang w:val="ro-RO"/>
        </w:rPr>
        <w:t>şi</w:t>
      </w:r>
      <w:proofErr w:type="spellEnd"/>
      <w:r w:rsidRPr="00EE127F">
        <w:rPr>
          <w:rFonts w:ascii="Times New Roman" w:hAnsi="Times New Roman"/>
          <w:spacing w:val="-2"/>
          <w:sz w:val="24"/>
          <w:szCs w:val="24"/>
          <w:lang w:val="ro-RO"/>
        </w:rPr>
        <w:t xml:space="preserve"> conduită. </w:t>
      </w:r>
      <w:proofErr w:type="spellStart"/>
      <w:r w:rsidRPr="00EE127F">
        <w:rPr>
          <w:rFonts w:ascii="Times New Roman" w:hAnsi="Times New Roman"/>
          <w:spacing w:val="-2"/>
          <w:sz w:val="24"/>
          <w:szCs w:val="24"/>
          <w:lang w:val="ro-RO"/>
        </w:rPr>
        <w:t>Chişinău</w:t>
      </w:r>
      <w:proofErr w:type="spellEnd"/>
      <w:r w:rsidR="00891D3B" w:rsidRPr="00EE127F">
        <w:rPr>
          <w:rFonts w:ascii="Times New Roman" w:hAnsi="Times New Roman"/>
          <w:spacing w:val="-2"/>
          <w:sz w:val="24"/>
          <w:szCs w:val="24"/>
          <w:lang w:val="ro-RO"/>
        </w:rPr>
        <w:t xml:space="preserve">. </w:t>
      </w:r>
      <w:r w:rsidRPr="00EE127F">
        <w:rPr>
          <w:rFonts w:ascii="Times New Roman" w:hAnsi="Times New Roman"/>
          <w:spacing w:val="-2"/>
          <w:sz w:val="24"/>
          <w:szCs w:val="24"/>
          <w:lang w:val="ro-RO"/>
        </w:rPr>
        <w:t>Tipografia Sirius, 2012. 160 p.</w:t>
      </w:r>
      <w:r w:rsidRPr="00A30F0A">
        <w:rPr>
          <w:rFonts w:ascii="Times New Roman" w:hAnsi="Times New Roman"/>
          <w:sz w:val="24"/>
          <w:szCs w:val="24"/>
          <w:lang w:val="ro-RO"/>
        </w:rPr>
        <w:t xml:space="preserve"> ISBN 978-9975-57-050-3.</w:t>
      </w:r>
    </w:p>
    <w:p w:rsidR="000D0F7B" w:rsidRPr="00120D13" w:rsidRDefault="000D0F7B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 w:rsidRPr="00120D13">
        <w:rPr>
          <w:rFonts w:ascii="Times New Roman" w:hAnsi="Times New Roman"/>
          <w:b/>
          <w:sz w:val="24"/>
          <w:szCs w:val="24"/>
          <w:lang w:val="ro-RO"/>
        </w:rPr>
        <w:t xml:space="preserve">în reviste </w:t>
      </w:r>
      <w:proofErr w:type="spellStart"/>
      <w:r w:rsidRPr="00120D13">
        <w:rPr>
          <w:rFonts w:ascii="Times New Roman" w:hAnsi="Times New Roman"/>
          <w:b/>
          <w:sz w:val="24"/>
          <w:szCs w:val="24"/>
          <w:lang w:val="ro-RO"/>
        </w:rPr>
        <w:t>internaţionale</w:t>
      </w:r>
      <w:proofErr w:type="spellEnd"/>
      <w:r w:rsidRPr="00120D13">
        <w:rPr>
          <w:rFonts w:ascii="Times New Roman" w:hAnsi="Times New Roman"/>
          <w:b/>
          <w:sz w:val="24"/>
          <w:szCs w:val="24"/>
          <w:lang w:val="ro-RO"/>
        </w:rPr>
        <w:t xml:space="preserve">  cotate ISI </w:t>
      </w:r>
    </w:p>
    <w:p w:rsidR="00577355" w:rsidRPr="00577355" w:rsidRDefault="00577355" w:rsidP="00577355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577355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 xml:space="preserve">asian </w:t>
      </w:r>
      <w:r w:rsidRPr="00577355">
        <w:rPr>
          <w:rFonts w:ascii="Times New Roman" w:hAnsi="Times New Roman"/>
          <w:sz w:val="24"/>
          <w:szCs w:val="24"/>
          <w:lang w:val="ro-RO"/>
        </w:rPr>
        <w:t>D.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77355">
        <w:rPr>
          <w:rFonts w:ascii="Times New Roman" w:hAnsi="Times New Roman"/>
          <w:sz w:val="24"/>
          <w:szCs w:val="24"/>
          <w:lang w:val="ro-RO"/>
        </w:rPr>
        <w:t xml:space="preserve">A.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Regarding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 an alternative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treatment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 for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varicose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veins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: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ligation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 plus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foam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sclerotherapy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E127F">
        <w:rPr>
          <w:rFonts w:ascii="Times New Roman" w:hAnsi="Times New Roman"/>
          <w:sz w:val="24"/>
          <w:szCs w:val="24"/>
          <w:lang w:val="ro-RO"/>
        </w:rPr>
        <w:t xml:space="preserve">In: </w:t>
      </w:r>
      <w:r w:rsidRPr="00577355">
        <w:rPr>
          <w:rFonts w:ascii="Times New Roman" w:hAnsi="Times New Roman"/>
          <w:sz w:val="24"/>
          <w:szCs w:val="24"/>
          <w:lang w:val="ro-RO"/>
        </w:rPr>
        <w:t xml:space="preserve">Dermatologic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Surgery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. 2012, 38(1), 146-147. ISSN 1524-4725. doi: 10.1111/j.1524-4725.2011.02212.x (IF: 1,798). </w:t>
      </w:r>
    </w:p>
    <w:p w:rsidR="00577355" w:rsidRPr="00120D13" w:rsidRDefault="00120D13" w:rsidP="00C45831">
      <w:pPr>
        <w:pStyle w:val="ae"/>
        <w:widowControl w:val="0"/>
        <w:numPr>
          <w:ilvl w:val="0"/>
          <w:numId w:val="29"/>
        </w:numPr>
        <w:spacing w:before="120" w:after="120"/>
        <w:ind w:left="42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 w:rsidR="00577355" w:rsidRPr="00120D13">
        <w:rPr>
          <w:rFonts w:ascii="Times New Roman" w:hAnsi="Times New Roman"/>
          <w:b/>
          <w:sz w:val="24"/>
          <w:szCs w:val="24"/>
          <w:lang w:val="ro-RO"/>
        </w:rPr>
        <w:t xml:space="preserve">în reviste </w:t>
      </w:r>
      <w:proofErr w:type="spellStart"/>
      <w:r w:rsidR="00577355" w:rsidRPr="00120D13">
        <w:rPr>
          <w:rFonts w:ascii="Times New Roman" w:hAnsi="Times New Roman"/>
          <w:b/>
          <w:sz w:val="24"/>
          <w:szCs w:val="24"/>
          <w:lang w:val="ro-RO"/>
        </w:rPr>
        <w:t>internaţionale</w:t>
      </w:r>
      <w:proofErr w:type="spellEnd"/>
      <w:r w:rsidR="00577355" w:rsidRPr="00120D13">
        <w:rPr>
          <w:rFonts w:ascii="Times New Roman" w:hAnsi="Times New Roman"/>
          <w:b/>
          <w:sz w:val="24"/>
          <w:szCs w:val="24"/>
          <w:lang w:val="ro-RO"/>
        </w:rPr>
        <w:t xml:space="preserve">  cotate </w:t>
      </w:r>
      <w:r w:rsidR="00C4583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77355" w:rsidRPr="00120D13">
        <w:rPr>
          <w:rFonts w:ascii="Times New Roman" w:hAnsi="Times New Roman"/>
          <w:b/>
          <w:sz w:val="24"/>
          <w:szCs w:val="24"/>
          <w:lang w:val="ro-RO"/>
        </w:rPr>
        <w:t>SCOPUS</w:t>
      </w:r>
      <w:r w:rsidR="00C45831">
        <w:rPr>
          <w:rFonts w:ascii="Times New Roman" w:hAnsi="Times New Roman"/>
          <w:b/>
          <w:sz w:val="24"/>
          <w:szCs w:val="24"/>
          <w:lang w:val="ro-RO"/>
        </w:rPr>
        <w:t xml:space="preserve">, Web of </w:t>
      </w:r>
      <w:proofErr w:type="spellStart"/>
      <w:r w:rsidR="00C45831">
        <w:rPr>
          <w:rFonts w:ascii="Times New Roman" w:hAnsi="Times New Roman"/>
          <w:b/>
          <w:sz w:val="24"/>
          <w:szCs w:val="24"/>
          <w:lang w:val="ro-RO"/>
        </w:rPr>
        <w:t>Science</w:t>
      </w:r>
      <w:proofErr w:type="spellEnd"/>
      <w:r w:rsidR="00C45831">
        <w:rPr>
          <w:rFonts w:ascii="Times New Roman" w:hAnsi="Times New Roman"/>
          <w:b/>
          <w:sz w:val="24"/>
          <w:szCs w:val="24"/>
          <w:lang w:val="ro-RO"/>
        </w:rPr>
        <w:t>, alte baze de date internaționale</w:t>
      </w:r>
    </w:p>
    <w:p w:rsidR="00577355" w:rsidRPr="00577355" w:rsidRDefault="00577355" w:rsidP="00577355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H</w:t>
      </w:r>
      <w:r>
        <w:rPr>
          <w:rFonts w:ascii="Times New Roman" w:hAnsi="Times New Roman"/>
          <w:sz w:val="24"/>
          <w:szCs w:val="24"/>
          <w:lang w:val="ro-RO"/>
        </w:rPr>
        <w:t>otineanu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77355">
        <w:rPr>
          <w:rFonts w:ascii="Times New Roman" w:hAnsi="Times New Roman"/>
          <w:sz w:val="24"/>
          <w:szCs w:val="24"/>
          <w:lang w:val="ro-RO"/>
        </w:rPr>
        <w:t>V., M</w:t>
      </w:r>
      <w:r>
        <w:rPr>
          <w:rFonts w:ascii="Times New Roman" w:hAnsi="Times New Roman"/>
          <w:sz w:val="24"/>
          <w:szCs w:val="24"/>
          <w:lang w:val="ro-RO"/>
        </w:rPr>
        <w:t xml:space="preserve">oraru </w:t>
      </w:r>
      <w:r w:rsidRPr="00577355">
        <w:rPr>
          <w:rFonts w:ascii="Times New Roman" w:hAnsi="Times New Roman"/>
          <w:sz w:val="24"/>
          <w:szCs w:val="24"/>
          <w:lang w:val="ro-RO"/>
        </w:rPr>
        <w:t>V., B</w:t>
      </w:r>
      <w:r>
        <w:rPr>
          <w:rFonts w:ascii="Times New Roman" w:hAnsi="Times New Roman"/>
          <w:sz w:val="24"/>
          <w:szCs w:val="24"/>
          <w:lang w:val="ro-RO"/>
        </w:rPr>
        <w:t xml:space="preserve">ujor </w:t>
      </w:r>
      <w:r w:rsidRPr="00577355">
        <w:rPr>
          <w:rFonts w:ascii="Times New Roman" w:hAnsi="Times New Roman"/>
          <w:sz w:val="24"/>
          <w:szCs w:val="24"/>
          <w:lang w:val="ro-RO"/>
        </w:rPr>
        <w:t>P., B</w:t>
      </w:r>
      <w:r>
        <w:rPr>
          <w:rFonts w:ascii="Times New Roman" w:hAnsi="Times New Roman"/>
          <w:sz w:val="24"/>
          <w:szCs w:val="24"/>
          <w:lang w:val="ro-RO"/>
        </w:rPr>
        <w:t>ujor</w:t>
      </w:r>
      <w:r w:rsidRPr="00577355">
        <w:rPr>
          <w:rFonts w:ascii="Times New Roman" w:hAnsi="Times New Roman"/>
          <w:sz w:val="24"/>
          <w:szCs w:val="24"/>
          <w:lang w:val="ro-RO"/>
        </w:rPr>
        <w:t xml:space="preserve"> S.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Cholelithiasis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Pr="0057735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epidemiology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risk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factors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etiopathogenic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aspects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: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Up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>-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to</w:t>
      </w:r>
      <w:proofErr w:type="spellEnd"/>
      <w:r w:rsidRPr="00577355">
        <w:rPr>
          <w:rFonts w:ascii="Times New Roman" w:hAnsi="Times New Roman"/>
          <w:sz w:val="24"/>
          <w:szCs w:val="24"/>
          <w:lang w:val="ro-RO"/>
        </w:rPr>
        <w:t xml:space="preserve">-Date. </w:t>
      </w:r>
      <w:r w:rsidR="00EE127F">
        <w:rPr>
          <w:rFonts w:ascii="Times New Roman" w:hAnsi="Times New Roman"/>
          <w:sz w:val="24"/>
          <w:szCs w:val="24"/>
          <w:lang w:val="ro-RO"/>
        </w:rPr>
        <w:t xml:space="preserve">In: </w:t>
      </w:r>
      <w:r w:rsidRPr="00577355">
        <w:rPr>
          <w:rFonts w:ascii="Times New Roman" w:hAnsi="Times New Roman"/>
          <w:sz w:val="24"/>
          <w:szCs w:val="24"/>
          <w:lang w:val="ro-RO"/>
        </w:rPr>
        <w:t>Jurnal de chirurgie</w:t>
      </w:r>
      <w:r w:rsidR="00716CFC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577355">
        <w:rPr>
          <w:rFonts w:ascii="Times New Roman" w:hAnsi="Times New Roman"/>
          <w:sz w:val="24"/>
          <w:szCs w:val="24"/>
          <w:lang w:val="ro-RO"/>
        </w:rPr>
        <w:t>Iaşi</w:t>
      </w:r>
      <w:proofErr w:type="spellEnd"/>
      <w:r w:rsidR="00EE127F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77355">
        <w:rPr>
          <w:rFonts w:ascii="Times New Roman" w:hAnsi="Times New Roman"/>
          <w:sz w:val="24"/>
          <w:szCs w:val="24"/>
          <w:lang w:val="ro-RO"/>
        </w:rPr>
        <w:t>2014</w:t>
      </w:r>
      <w:r w:rsidR="00716CFC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77355">
        <w:rPr>
          <w:rFonts w:ascii="Times New Roman" w:hAnsi="Times New Roman"/>
          <w:sz w:val="24"/>
          <w:szCs w:val="24"/>
          <w:lang w:val="ro-RO"/>
        </w:rPr>
        <w:t>X</w:t>
      </w:r>
      <w:r w:rsidR="00716CFC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77355">
        <w:rPr>
          <w:rFonts w:ascii="Times New Roman" w:hAnsi="Times New Roman"/>
          <w:sz w:val="24"/>
          <w:szCs w:val="24"/>
          <w:lang w:val="ro-RO"/>
        </w:rPr>
        <w:t xml:space="preserve">2, </w:t>
      </w:r>
      <w:r w:rsidR="00EE127F">
        <w:rPr>
          <w:rFonts w:ascii="Times New Roman" w:hAnsi="Times New Roman"/>
          <w:sz w:val="24"/>
          <w:szCs w:val="24"/>
          <w:lang w:val="ro-RO"/>
        </w:rPr>
        <w:t xml:space="preserve">p. </w:t>
      </w:r>
      <w:r w:rsidRPr="00577355">
        <w:rPr>
          <w:rFonts w:ascii="Times New Roman" w:hAnsi="Times New Roman"/>
          <w:sz w:val="24"/>
          <w:szCs w:val="24"/>
          <w:lang w:val="ro-RO"/>
        </w:rPr>
        <w:t>101-104. NSN 1584-9341.</w:t>
      </w:r>
    </w:p>
    <w:p w:rsidR="000D0F7B" w:rsidRPr="00120D13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>în reviste din străinătate recunoscute</w:t>
      </w:r>
    </w:p>
    <w:p w:rsidR="00577355" w:rsidRPr="00EB3FEF" w:rsidRDefault="00D449B7" w:rsidP="00577355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А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бабий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И.</w:t>
      </w:r>
      <w:r w:rsidR="00EE127F" w:rsidRPr="00EB3FEF">
        <w:rPr>
          <w:rFonts w:ascii="Times New Roman" w:hAnsi="Times New Roman"/>
          <w:sz w:val="24"/>
          <w:szCs w:val="24"/>
          <w:lang w:val="ro-RO"/>
        </w:rPr>
        <w:t>,</w:t>
      </w:r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анилов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="00577355" w:rsidRPr="00EB3FEF">
        <w:rPr>
          <w:rFonts w:ascii="Times New Roman" w:hAnsi="Times New Roman"/>
          <w:sz w:val="24"/>
          <w:szCs w:val="24"/>
          <w:lang w:val="ro-RO"/>
        </w:rPr>
        <w:t>.</w:t>
      </w:r>
      <w:r w:rsidR="00EE127F" w:rsidRPr="00EB3FEF">
        <w:rPr>
          <w:rFonts w:ascii="Times New Roman" w:hAnsi="Times New Roman"/>
          <w:sz w:val="24"/>
          <w:szCs w:val="24"/>
          <w:lang w:val="ro-RO"/>
        </w:rPr>
        <w:t>,</w:t>
      </w:r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иноградова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577355" w:rsidRPr="00EB3FEF">
        <w:rPr>
          <w:rFonts w:ascii="Times New Roman" w:hAnsi="Times New Roman"/>
          <w:sz w:val="24"/>
          <w:szCs w:val="24"/>
          <w:lang w:val="ro-RO"/>
        </w:rPr>
        <w:t>.</w:t>
      </w:r>
      <w:r w:rsidR="00EE127F" w:rsidRPr="00EB3FEF">
        <w:rPr>
          <w:rFonts w:ascii="Times New Roman" w:hAnsi="Times New Roman"/>
          <w:sz w:val="24"/>
          <w:szCs w:val="24"/>
          <w:lang w:val="ro-RO"/>
        </w:rPr>
        <w:t>,</w:t>
      </w:r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анюк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Особенности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гуморального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иммунитета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у 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детей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с 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хроническим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компенсированным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тонзиллитом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E127F" w:rsidRPr="00EB3FEF">
        <w:rPr>
          <w:rFonts w:ascii="Times New Roman" w:hAnsi="Times New Roman"/>
          <w:sz w:val="24"/>
          <w:szCs w:val="24"/>
          <w:lang w:val="ro-RO"/>
        </w:rPr>
        <w:t xml:space="preserve">В: 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Вестник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перинатологии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 и </w:t>
      </w:r>
      <w:proofErr w:type="spellStart"/>
      <w:r w:rsidR="00577355" w:rsidRPr="00EB3FEF">
        <w:rPr>
          <w:rFonts w:ascii="Times New Roman" w:hAnsi="Times New Roman"/>
          <w:sz w:val="24"/>
          <w:szCs w:val="24"/>
          <w:lang w:val="ro-RO"/>
        </w:rPr>
        <w:t>педиатрии</w:t>
      </w:r>
      <w:proofErr w:type="spellEnd"/>
      <w:r w:rsidR="00577355" w:rsidRPr="00EB3FEF">
        <w:rPr>
          <w:rFonts w:ascii="Times New Roman" w:hAnsi="Times New Roman"/>
          <w:sz w:val="24"/>
          <w:szCs w:val="24"/>
          <w:lang w:val="ro-RO"/>
        </w:rPr>
        <w:t>. 2011, 5</w:t>
      </w:r>
      <w:r w:rsidR="00716CFC" w:rsidRPr="00EB3FEF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577355" w:rsidRPr="00EB3FEF">
        <w:rPr>
          <w:rFonts w:ascii="Times New Roman" w:hAnsi="Times New Roman"/>
          <w:sz w:val="24"/>
          <w:szCs w:val="24"/>
          <w:lang w:val="ro-RO"/>
        </w:rPr>
        <w:t>56</w:t>
      </w:r>
      <w:r w:rsidR="00716CFC" w:rsidRPr="00EB3FEF">
        <w:rPr>
          <w:rFonts w:ascii="Times New Roman" w:hAnsi="Times New Roman"/>
          <w:sz w:val="24"/>
          <w:szCs w:val="24"/>
          <w:lang w:val="ro-RO"/>
        </w:rPr>
        <w:t>)</w:t>
      </w:r>
      <w:r w:rsidR="00577355" w:rsidRPr="00EB3FE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E127F" w:rsidRPr="00EB3FEF"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577355" w:rsidRPr="00EB3FEF">
        <w:rPr>
          <w:rFonts w:ascii="Times New Roman" w:hAnsi="Times New Roman"/>
          <w:sz w:val="24"/>
          <w:szCs w:val="24"/>
          <w:lang w:val="ro-RO"/>
        </w:rPr>
        <w:t>72-76.</w:t>
      </w:r>
    </w:p>
    <w:p w:rsidR="000D0F7B" w:rsidRPr="00120D13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 xml:space="preserve">în reviste din Registrul </w:t>
      </w:r>
      <w:proofErr w:type="spellStart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>Naţional</w:t>
      </w:r>
      <w:proofErr w:type="spellEnd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 xml:space="preserve"> al revistelor de profil, categori</w:t>
      </w:r>
      <w:r w:rsidR="00C94FD7" w:rsidRPr="00120D13">
        <w:rPr>
          <w:rFonts w:ascii="Times New Roman" w:hAnsi="Times New Roman"/>
          <w:b/>
          <w:sz w:val="24"/>
          <w:szCs w:val="24"/>
          <w:lang w:val="ro-RO"/>
        </w:rPr>
        <w:t>a B</w:t>
      </w:r>
    </w:p>
    <w:p w:rsidR="00C94FD7" w:rsidRDefault="00C94FD7" w:rsidP="00C94FD7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94FD7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babii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94FD7">
        <w:rPr>
          <w:rFonts w:ascii="Times New Roman" w:hAnsi="Times New Roman"/>
          <w:sz w:val="24"/>
          <w:szCs w:val="24"/>
          <w:lang w:val="ro-RO"/>
        </w:rPr>
        <w:t>I., G</w:t>
      </w:r>
      <w:r>
        <w:rPr>
          <w:rFonts w:ascii="Times New Roman" w:hAnsi="Times New Roman"/>
          <w:sz w:val="24"/>
          <w:szCs w:val="24"/>
          <w:lang w:val="ro-RO"/>
        </w:rPr>
        <w:t xml:space="preserve">hinda </w:t>
      </w:r>
      <w:r w:rsidRPr="00C94FD7">
        <w:rPr>
          <w:rFonts w:ascii="Times New Roman" w:hAnsi="Times New Roman"/>
          <w:sz w:val="24"/>
          <w:szCs w:val="24"/>
          <w:lang w:val="ro-RO"/>
        </w:rPr>
        <w:t>S., D</w:t>
      </w:r>
      <w:r>
        <w:rPr>
          <w:rFonts w:ascii="Times New Roman" w:hAnsi="Times New Roman"/>
          <w:sz w:val="24"/>
          <w:szCs w:val="24"/>
          <w:lang w:val="ro-RO"/>
        </w:rPr>
        <w:t xml:space="preserve">anilov </w:t>
      </w:r>
      <w:r w:rsidRPr="00C94FD7">
        <w:rPr>
          <w:rFonts w:ascii="Times New Roman" w:hAnsi="Times New Roman"/>
          <w:sz w:val="24"/>
          <w:szCs w:val="24"/>
          <w:lang w:val="ro-RO"/>
        </w:rPr>
        <w:t xml:space="preserve">L. Vaccinoterapia în managementul tratamentului complex al amigdalitei cronice la copii. </w:t>
      </w:r>
      <w:r w:rsidR="00EE127F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Pr="00C94FD7">
        <w:rPr>
          <w:rFonts w:ascii="Times New Roman" w:hAnsi="Times New Roman"/>
          <w:sz w:val="24"/>
          <w:szCs w:val="24"/>
          <w:lang w:val="ro-RO"/>
        </w:rPr>
        <w:t xml:space="preserve">Sănătate publică, economie </w:t>
      </w:r>
      <w:proofErr w:type="spellStart"/>
      <w:r w:rsidRPr="00C94F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4FD7">
        <w:rPr>
          <w:rFonts w:ascii="Times New Roman" w:hAnsi="Times New Roman"/>
          <w:sz w:val="24"/>
          <w:szCs w:val="24"/>
          <w:lang w:val="ro-RO"/>
        </w:rPr>
        <w:t xml:space="preserve"> management în medicină. 2015, 2(59), </w:t>
      </w:r>
      <w:r w:rsidR="00EE127F">
        <w:rPr>
          <w:rFonts w:ascii="Times New Roman" w:hAnsi="Times New Roman"/>
          <w:sz w:val="24"/>
          <w:szCs w:val="24"/>
          <w:lang w:val="ro-RO"/>
        </w:rPr>
        <w:t xml:space="preserve">p. </w:t>
      </w:r>
      <w:r w:rsidRPr="00C94FD7">
        <w:rPr>
          <w:rFonts w:ascii="Times New Roman" w:hAnsi="Times New Roman"/>
          <w:sz w:val="24"/>
          <w:szCs w:val="24"/>
          <w:lang w:val="ro-RO"/>
        </w:rPr>
        <w:t>37-47. ISSN 1729-8687.</w:t>
      </w:r>
    </w:p>
    <w:p w:rsidR="00C94FD7" w:rsidRPr="00120D13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 w:rsidR="00C94FD7" w:rsidRPr="00120D13">
        <w:rPr>
          <w:rFonts w:ascii="Times New Roman" w:hAnsi="Times New Roman"/>
          <w:b/>
          <w:sz w:val="24"/>
          <w:szCs w:val="24"/>
          <w:lang w:val="ro-RO"/>
        </w:rPr>
        <w:t xml:space="preserve">în reviste din Registrul </w:t>
      </w:r>
      <w:proofErr w:type="spellStart"/>
      <w:r w:rsidR="00C94FD7" w:rsidRPr="00120D13">
        <w:rPr>
          <w:rFonts w:ascii="Times New Roman" w:hAnsi="Times New Roman"/>
          <w:b/>
          <w:sz w:val="24"/>
          <w:szCs w:val="24"/>
          <w:lang w:val="ro-RO"/>
        </w:rPr>
        <w:t>Naţional</w:t>
      </w:r>
      <w:proofErr w:type="spellEnd"/>
      <w:r w:rsidR="00C94FD7" w:rsidRPr="00120D13">
        <w:rPr>
          <w:rFonts w:ascii="Times New Roman" w:hAnsi="Times New Roman"/>
          <w:b/>
          <w:sz w:val="24"/>
          <w:szCs w:val="24"/>
          <w:lang w:val="ro-RO"/>
        </w:rPr>
        <w:t xml:space="preserve"> al revistelor de profil, categoria C</w:t>
      </w:r>
    </w:p>
    <w:p w:rsidR="00C94FD7" w:rsidRPr="00C94FD7" w:rsidRDefault="00C94FD7" w:rsidP="00C94FD7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94FD7">
        <w:rPr>
          <w:rFonts w:ascii="Times New Roman" w:hAnsi="Times New Roman"/>
          <w:sz w:val="24"/>
          <w:szCs w:val="24"/>
          <w:lang w:val="ro-RO"/>
        </w:rPr>
        <w:t>J</w:t>
      </w:r>
      <w:r>
        <w:rPr>
          <w:rFonts w:ascii="Times New Roman" w:hAnsi="Times New Roman"/>
          <w:sz w:val="24"/>
          <w:szCs w:val="24"/>
          <w:lang w:val="ro-RO"/>
        </w:rPr>
        <w:t>osan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127F">
        <w:rPr>
          <w:rFonts w:ascii="Times New Roman" w:hAnsi="Times New Roman"/>
          <w:sz w:val="24"/>
          <w:szCs w:val="24"/>
          <w:lang w:val="ro-RO"/>
        </w:rPr>
        <w:t>A.,</w:t>
      </w:r>
      <w:r w:rsidRPr="00C94FD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4FD7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eban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94FD7">
        <w:rPr>
          <w:rFonts w:ascii="Times New Roman" w:hAnsi="Times New Roman"/>
          <w:sz w:val="24"/>
          <w:szCs w:val="24"/>
          <w:lang w:val="ro-RO"/>
        </w:rPr>
        <w:t xml:space="preserve">E. Aspecte </w:t>
      </w:r>
      <w:proofErr w:type="spellStart"/>
      <w:r w:rsidRPr="00C94FD7">
        <w:rPr>
          <w:rFonts w:ascii="Times New Roman" w:hAnsi="Times New Roman"/>
          <w:sz w:val="24"/>
          <w:szCs w:val="24"/>
          <w:lang w:val="ro-RO"/>
        </w:rPr>
        <w:t>clinico</w:t>
      </w:r>
      <w:proofErr w:type="spellEnd"/>
      <w:r w:rsidRPr="00C94FD7">
        <w:rPr>
          <w:rFonts w:ascii="Times New Roman" w:hAnsi="Times New Roman"/>
          <w:sz w:val="24"/>
          <w:szCs w:val="24"/>
          <w:lang w:val="ro-RO"/>
        </w:rPr>
        <w:t xml:space="preserve">-morfologice ale herniilor lombare </w:t>
      </w:r>
      <w:proofErr w:type="spellStart"/>
      <w:r w:rsidRPr="00C94FD7">
        <w:rPr>
          <w:rFonts w:ascii="Times New Roman" w:hAnsi="Times New Roman"/>
          <w:sz w:val="24"/>
          <w:szCs w:val="24"/>
          <w:lang w:val="ro-RO"/>
        </w:rPr>
        <w:t>postlombotomice</w:t>
      </w:r>
      <w:proofErr w:type="spellEnd"/>
      <w:r w:rsidRPr="00C94FD7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E127F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Pr="00C94FD7">
        <w:rPr>
          <w:rFonts w:ascii="Times New Roman" w:hAnsi="Times New Roman"/>
          <w:sz w:val="24"/>
          <w:szCs w:val="24"/>
          <w:lang w:val="ro-RO"/>
        </w:rPr>
        <w:t xml:space="preserve">Arta Medica. Revistă medicală </w:t>
      </w:r>
      <w:proofErr w:type="spellStart"/>
      <w:r w:rsidRPr="00C94FD7">
        <w:rPr>
          <w:rFonts w:ascii="Times New Roman" w:hAnsi="Times New Roman"/>
          <w:sz w:val="24"/>
          <w:szCs w:val="24"/>
          <w:lang w:val="ro-RO"/>
        </w:rPr>
        <w:t>ştiinţifico</w:t>
      </w:r>
      <w:proofErr w:type="spellEnd"/>
      <w:r w:rsidRPr="00C94FD7">
        <w:rPr>
          <w:rFonts w:ascii="Times New Roman" w:hAnsi="Times New Roman"/>
          <w:sz w:val="24"/>
          <w:szCs w:val="24"/>
          <w:lang w:val="ro-RO"/>
        </w:rPr>
        <w:t>-practică Nr. 4 (57)</w:t>
      </w:r>
      <w:r w:rsidR="00EE127F">
        <w:rPr>
          <w:rFonts w:ascii="Times New Roman" w:hAnsi="Times New Roman"/>
          <w:sz w:val="24"/>
          <w:szCs w:val="24"/>
          <w:lang w:val="ro-RO"/>
        </w:rPr>
        <w:t>,</w:t>
      </w:r>
      <w:r w:rsidRPr="00C94FD7">
        <w:rPr>
          <w:rFonts w:ascii="Times New Roman" w:hAnsi="Times New Roman"/>
          <w:sz w:val="24"/>
          <w:szCs w:val="24"/>
          <w:lang w:val="ro-RO"/>
        </w:rPr>
        <w:t xml:space="preserve"> 2015, p. 128- 129.</w:t>
      </w:r>
    </w:p>
    <w:p w:rsidR="000D0F7B" w:rsidRPr="00120D13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Articole </w:t>
      </w:r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>în reviste aflate în proces de acreditare</w:t>
      </w:r>
    </w:p>
    <w:p w:rsidR="000D0F7B" w:rsidRPr="000D0F7B" w:rsidRDefault="000D0F7B" w:rsidP="00CC638F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="00CC638F">
        <w:rPr>
          <w:rFonts w:ascii="Times New Roman" w:hAnsi="Times New Roman"/>
          <w:sz w:val="24"/>
          <w:szCs w:val="24"/>
          <w:lang w:val="ro-RO"/>
        </w:rPr>
        <w:t>G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>hidirim G</w:t>
      </w:r>
      <w:r w:rsidR="00CC638F">
        <w:rPr>
          <w:rFonts w:ascii="Times New Roman" w:hAnsi="Times New Roman"/>
          <w:sz w:val="24"/>
          <w:szCs w:val="24"/>
          <w:lang w:val="ro-RO"/>
        </w:rPr>
        <w:t>h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>.</w:t>
      </w:r>
      <w:r w:rsidR="00240A14">
        <w:rPr>
          <w:rFonts w:ascii="Times New Roman" w:hAnsi="Times New Roman"/>
          <w:sz w:val="24"/>
          <w:szCs w:val="24"/>
          <w:lang w:val="ro-RO"/>
        </w:rPr>
        <w:t>,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C638F" w:rsidRPr="00CC638F">
        <w:rPr>
          <w:rFonts w:ascii="Times New Roman" w:hAnsi="Times New Roman"/>
          <w:sz w:val="24"/>
          <w:szCs w:val="24"/>
          <w:lang w:val="ro-RO"/>
        </w:rPr>
        <w:t>M</w:t>
      </w:r>
      <w:r w:rsidR="00CC638F">
        <w:rPr>
          <w:rFonts w:ascii="Times New Roman" w:hAnsi="Times New Roman"/>
          <w:sz w:val="24"/>
          <w:szCs w:val="24"/>
          <w:lang w:val="ro-RO"/>
        </w:rPr>
        <w:t>ișin</w:t>
      </w:r>
      <w:proofErr w:type="spellEnd"/>
      <w:r w:rsidR="00CC63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>I.</w:t>
      </w:r>
      <w:r w:rsidR="00240A14">
        <w:rPr>
          <w:rFonts w:ascii="Times New Roman" w:hAnsi="Times New Roman"/>
          <w:sz w:val="24"/>
          <w:szCs w:val="24"/>
          <w:lang w:val="ro-RO"/>
        </w:rPr>
        <w:t>,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C638F" w:rsidRPr="00CC638F">
        <w:rPr>
          <w:rFonts w:ascii="Times New Roman" w:hAnsi="Times New Roman"/>
          <w:sz w:val="24"/>
          <w:szCs w:val="24"/>
          <w:lang w:val="ro-RO"/>
        </w:rPr>
        <w:t>R</w:t>
      </w:r>
      <w:r w:rsidR="00CC638F">
        <w:rPr>
          <w:rFonts w:ascii="Times New Roman" w:hAnsi="Times New Roman"/>
          <w:sz w:val="24"/>
          <w:szCs w:val="24"/>
          <w:lang w:val="ro-RO"/>
        </w:rPr>
        <w:t>ojnoveanu</w:t>
      </w:r>
      <w:proofErr w:type="spellEnd"/>
      <w:r w:rsidR="00CC63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>G</w:t>
      </w:r>
      <w:r w:rsidR="00CC638F">
        <w:rPr>
          <w:rFonts w:ascii="Times New Roman" w:hAnsi="Times New Roman"/>
          <w:sz w:val="24"/>
          <w:szCs w:val="24"/>
          <w:lang w:val="ro-RO"/>
        </w:rPr>
        <w:t>h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>.</w:t>
      </w:r>
      <w:r w:rsidR="00240A14">
        <w:rPr>
          <w:rFonts w:ascii="Times New Roman" w:hAnsi="Times New Roman"/>
          <w:sz w:val="24"/>
          <w:szCs w:val="24"/>
          <w:lang w:val="ro-RO"/>
        </w:rPr>
        <w:t>,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C638F" w:rsidRPr="00CC638F">
        <w:rPr>
          <w:rFonts w:ascii="Times New Roman" w:hAnsi="Times New Roman"/>
          <w:sz w:val="24"/>
          <w:szCs w:val="24"/>
          <w:lang w:val="ro-RO"/>
        </w:rPr>
        <w:t>V</w:t>
      </w:r>
      <w:r w:rsidR="00CC638F">
        <w:rPr>
          <w:rFonts w:ascii="Times New Roman" w:hAnsi="Times New Roman"/>
          <w:sz w:val="24"/>
          <w:szCs w:val="24"/>
          <w:lang w:val="ro-RO"/>
        </w:rPr>
        <w:t>ozian</w:t>
      </w:r>
      <w:proofErr w:type="spellEnd"/>
      <w:r w:rsidR="00CC63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>M.</w:t>
      </w:r>
      <w:r w:rsidR="00240A14">
        <w:rPr>
          <w:rFonts w:ascii="Times New Roman" w:hAnsi="Times New Roman"/>
          <w:sz w:val="24"/>
          <w:szCs w:val="24"/>
          <w:lang w:val="ro-RO"/>
        </w:rPr>
        <w:t>,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 M</w:t>
      </w:r>
      <w:r w:rsidR="00CC638F">
        <w:rPr>
          <w:rFonts w:ascii="Times New Roman" w:hAnsi="Times New Roman"/>
          <w:sz w:val="24"/>
          <w:szCs w:val="24"/>
          <w:lang w:val="ro-RO"/>
        </w:rPr>
        <w:t xml:space="preserve">ișina 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A. Leziunile </w:t>
      </w:r>
      <w:proofErr w:type="spellStart"/>
      <w:r w:rsidR="00CC638F" w:rsidRPr="00CC638F">
        <w:rPr>
          <w:rFonts w:ascii="Times New Roman" w:hAnsi="Times New Roman"/>
          <w:sz w:val="24"/>
          <w:szCs w:val="24"/>
          <w:lang w:val="ro-RO"/>
        </w:rPr>
        <w:t>mucinoase</w:t>
      </w:r>
      <w:proofErr w:type="spellEnd"/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 ale </w:t>
      </w:r>
      <w:proofErr w:type="spellStart"/>
      <w:r w:rsidR="00CC638F" w:rsidRPr="00CC638F">
        <w:rPr>
          <w:rFonts w:ascii="Times New Roman" w:hAnsi="Times New Roman"/>
          <w:sz w:val="24"/>
          <w:szCs w:val="24"/>
          <w:lang w:val="ro-RO"/>
        </w:rPr>
        <w:t>apendiceul</w:t>
      </w:r>
      <w:proofErr w:type="spellEnd"/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 cu </w:t>
      </w:r>
      <w:proofErr w:type="spellStart"/>
      <w:r w:rsidR="00CC638F" w:rsidRPr="00CC638F">
        <w:rPr>
          <w:rFonts w:ascii="Times New Roman" w:hAnsi="Times New Roman"/>
          <w:sz w:val="24"/>
          <w:szCs w:val="24"/>
          <w:lang w:val="ro-RO"/>
        </w:rPr>
        <w:t>potenţial</w:t>
      </w:r>
      <w:proofErr w:type="spellEnd"/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 malign. </w:t>
      </w:r>
      <w:r w:rsidR="00240A14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Moldovan Journal of </w:t>
      </w:r>
      <w:proofErr w:type="spellStart"/>
      <w:r w:rsidR="00CC638F" w:rsidRPr="00CC638F">
        <w:rPr>
          <w:rFonts w:ascii="Times New Roman" w:hAnsi="Times New Roman"/>
          <w:sz w:val="24"/>
          <w:szCs w:val="24"/>
          <w:lang w:val="ro-RO"/>
        </w:rPr>
        <w:t>Health</w:t>
      </w:r>
      <w:proofErr w:type="spellEnd"/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C638F" w:rsidRPr="00CC638F">
        <w:rPr>
          <w:rFonts w:ascii="Times New Roman" w:hAnsi="Times New Roman"/>
          <w:sz w:val="24"/>
          <w:szCs w:val="24"/>
          <w:lang w:val="ro-RO"/>
        </w:rPr>
        <w:t>Sciences</w:t>
      </w:r>
      <w:proofErr w:type="spellEnd"/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C638F"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2014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>, nr.</w:t>
      </w:r>
      <w:r w:rsidR="00240A1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>1,</w:t>
      </w:r>
      <w:r w:rsidR="00240A14">
        <w:rPr>
          <w:rFonts w:ascii="Times New Roman" w:hAnsi="Times New Roman"/>
          <w:sz w:val="24"/>
          <w:szCs w:val="24"/>
          <w:lang w:val="ro-RO"/>
        </w:rPr>
        <w:t xml:space="preserve"> p.</w:t>
      </w:r>
      <w:r w:rsidR="00CC638F" w:rsidRPr="00CC638F">
        <w:rPr>
          <w:rFonts w:ascii="Times New Roman" w:hAnsi="Times New Roman"/>
          <w:sz w:val="24"/>
          <w:szCs w:val="24"/>
          <w:lang w:val="ro-RO"/>
        </w:rPr>
        <w:t xml:space="preserve"> 15-21. ISSN 23451-6705</w:t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</w:p>
    <w:p w:rsidR="000D0F7B" w:rsidRPr="00120D13" w:rsidRDefault="000D0F7B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Articole  în culegeri </w:t>
      </w:r>
      <w:proofErr w:type="spellStart"/>
      <w:r w:rsidRPr="000D0F7B">
        <w:rPr>
          <w:rFonts w:ascii="Times New Roman" w:hAnsi="Times New Roman"/>
          <w:b/>
          <w:sz w:val="24"/>
          <w:szCs w:val="24"/>
          <w:lang w:val="ro-RO"/>
        </w:rPr>
        <w:t>ştiinţifice</w:t>
      </w:r>
      <w:proofErr w:type="spellEnd"/>
      <w:r w:rsidR="00120D1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120D13">
        <w:rPr>
          <w:rFonts w:ascii="Times New Roman" w:hAnsi="Times New Roman"/>
          <w:b/>
          <w:sz w:val="24"/>
          <w:szCs w:val="24"/>
          <w:lang w:val="ro-RO"/>
        </w:rPr>
        <w:t>internaţionale</w:t>
      </w:r>
      <w:proofErr w:type="spellEnd"/>
    </w:p>
    <w:p w:rsidR="00CC638F" w:rsidRPr="00CC638F" w:rsidRDefault="00CC638F" w:rsidP="00CC638F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D</w:t>
      </w:r>
      <w:r>
        <w:rPr>
          <w:rFonts w:ascii="Times New Roman" w:hAnsi="Times New Roman"/>
          <w:sz w:val="24"/>
          <w:szCs w:val="24"/>
          <w:lang w:val="ro-RO"/>
        </w:rPr>
        <w:t>iacova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S.</w:t>
      </w:r>
      <w:r w:rsidR="00240A14">
        <w:rPr>
          <w:rFonts w:ascii="Times New Roman" w:hAnsi="Times New Roman"/>
          <w:sz w:val="24"/>
          <w:szCs w:val="24"/>
          <w:lang w:val="ro-RO"/>
        </w:rPr>
        <w:t>,</w:t>
      </w:r>
      <w:r w:rsidRPr="00CC638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babii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C638F">
        <w:rPr>
          <w:rFonts w:ascii="Times New Roman" w:hAnsi="Times New Roman"/>
          <w:sz w:val="24"/>
          <w:szCs w:val="24"/>
          <w:lang w:val="ro-RO"/>
        </w:rPr>
        <w:t>I.</w:t>
      </w:r>
      <w:r w:rsidR="00240A14">
        <w:rPr>
          <w:rFonts w:ascii="Times New Roman" w:hAnsi="Times New Roman"/>
          <w:sz w:val="24"/>
          <w:szCs w:val="24"/>
          <w:lang w:val="ro-RO"/>
        </w:rPr>
        <w:t>,</w:t>
      </w:r>
      <w:r w:rsidRPr="00CC638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hiaburu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C638F">
        <w:rPr>
          <w:rFonts w:ascii="Times New Roman" w:hAnsi="Times New Roman"/>
          <w:sz w:val="24"/>
          <w:szCs w:val="24"/>
          <w:lang w:val="ro-RO"/>
        </w:rPr>
        <w:t>A</w:t>
      </w:r>
      <w:r w:rsidR="00240A14">
        <w:rPr>
          <w:rFonts w:ascii="Times New Roman" w:hAnsi="Times New Roman"/>
          <w:sz w:val="24"/>
          <w:szCs w:val="24"/>
          <w:lang w:val="ro-RO"/>
        </w:rPr>
        <w:t>.,</w:t>
      </w:r>
      <w:r w:rsidRPr="00CC638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babii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C638F">
        <w:rPr>
          <w:rFonts w:ascii="Times New Roman" w:hAnsi="Times New Roman"/>
          <w:sz w:val="24"/>
          <w:szCs w:val="24"/>
          <w:lang w:val="ro-RO"/>
        </w:rPr>
        <w:t>P.</w:t>
      </w:r>
      <w:r w:rsidR="00240A14">
        <w:rPr>
          <w:rFonts w:ascii="Times New Roman" w:hAnsi="Times New Roman"/>
          <w:sz w:val="24"/>
          <w:szCs w:val="24"/>
          <w:lang w:val="ro-RO"/>
        </w:rPr>
        <w:t>,</w:t>
      </w:r>
      <w:r w:rsidRPr="00CC638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D</w:t>
      </w:r>
      <w:r>
        <w:rPr>
          <w:rFonts w:ascii="Times New Roman" w:hAnsi="Times New Roman"/>
          <w:sz w:val="24"/>
          <w:szCs w:val="24"/>
          <w:lang w:val="ro-RO"/>
        </w:rPr>
        <w:t>esvignes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V.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Otitis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media screening in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children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with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chronic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somatic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pathology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. 7th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Extraordinary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International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Symposium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On Recent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Advances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Otitis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Media. In: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Medimond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 International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Proceedings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Editografica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 xml:space="preserve">, Bologna, </w:t>
      </w:r>
      <w:proofErr w:type="spellStart"/>
      <w:r w:rsidRPr="00CC638F">
        <w:rPr>
          <w:rFonts w:ascii="Times New Roman" w:hAnsi="Times New Roman"/>
          <w:sz w:val="24"/>
          <w:szCs w:val="24"/>
          <w:lang w:val="ro-RO"/>
        </w:rPr>
        <w:t>Italy</w:t>
      </w:r>
      <w:proofErr w:type="spellEnd"/>
      <w:r w:rsidRPr="00CC638F">
        <w:rPr>
          <w:rFonts w:ascii="Times New Roman" w:hAnsi="Times New Roman"/>
          <w:sz w:val="24"/>
          <w:szCs w:val="24"/>
          <w:lang w:val="ro-RO"/>
        </w:rPr>
        <w:t>, 2014, p. 9-12. ISBN 978-88-7587-699-9</w:t>
      </w:r>
    </w:p>
    <w:p w:rsidR="000D0F7B" w:rsidRPr="00120D13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în </w:t>
      </w:r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 xml:space="preserve">culegeri de lucrări ale </w:t>
      </w:r>
      <w:proofErr w:type="spellStart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>conferinţelor</w:t>
      </w:r>
      <w:proofErr w:type="spellEnd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>internaţionale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din țară</w:t>
      </w:r>
    </w:p>
    <w:p w:rsidR="000D0F7B" w:rsidRPr="00120D13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>
        <w:rPr>
          <w:rFonts w:ascii="Times New Roman" w:hAnsi="Times New Roman"/>
          <w:b/>
          <w:sz w:val="24"/>
          <w:szCs w:val="24"/>
          <w:lang w:val="ro-RO"/>
        </w:rPr>
        <w:t>în</w:t>
      </w:r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 xml:space="preserve"> culegeri </w:t>
      </w:r>
      <w:r w:rsidRPr="00120D13">
        <w:rPr>
          <w:rFonts w:ascii="Times New Roman" w:hAnsi="Times New Roman"/>
          <w:b/>
          <w:sz w:val="24"/>
          <w:szCs w:val="24"/>
          <w:lang w:val="ro-RO"/>
        </w:rPr>
        <w:t xml:space="preserve">de lucrări ale </w:t>
      </w:r>
      <w:proofErr w:type="spellStart"/>
      <w:r w:rsidRPr="00120D13">
        <w:rPr>
          <w:rFonts w:ascii="Times New Roman" w:hAnsi="Times New Roman"/>
          <w:b/>
          <w:sz w:val="24"/>
          <w:szCs w:val="24"/>
          <w:lang w:val="ro-RO"/>
        </w:rPr>
        <w:t>conferinţelor</w:t>
      </w:r>
      <w:proofErr w:type="spellEnd"/>
      <w:r w:rsidRPr="00120D1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>naţionale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cu participare internațională</w:t>
      </w:r>
    </w:p>
    <w:p w:rsidR="000D0F7B" w:rsidRPr="00120D13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în </w:t>
      </w:r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 xml:space="preserve">culegeri de lucrări ale </w:t>
      </w:r>
      <w:proofErr w:type="spellStart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>conferinţelor</w:t>
      </w:r>
      <w:proofErr w:type="spellEnd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>naţionale</w:t>
      </w:r>
      <w:proofErr w:type="spellEnd"/>
    </w:p>
    <w:p w:rsidR="000D0F7B" w:rsidRPr="000D0F7B" w:rsidRDefault="000D0F7B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Studii  </w:t>
      </w:r>
      <w:proofErr w:type="spellStart"/>
      <w:r w:rsidRPr="000D0F7B">
        <w:rPr>
          <w:rFonts w:ascii="Times New Roman" w:hAnsi="Times New Roman"/>
          <w:b/>
          <w:sz w:val="24"/>
          <w:szCs w:val="24"/>
          <w:lang w:val="ro-RO"/>
        </w:rPr>
        <w:t>ştiinţifice</w:t>
      </w:r>
      <w:proofErr w:type="spellEnd"/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 w:rsidRPr="000D0F7B">
        <w:rPr>
          <w:rFonts w:ascii="Times New Roman" w:hAnsi="Times New Roman"/>
          <w:b/>
          <w:sz w:val="24"/>
          <w:szCs w:val="24"/>
          <w:lang w:val="ro-RO"/>
        </w:rPr>
        <w:t>ediţii</w:t>
      </w:r>
      <w:proofErr w:type="spellEnd"/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 documentare </w:t>
      </w:r>
      <w:r w:rsidRPr="000D0F7B">
        <w:rPr>
          <w:rFonts w:ascii="Times New Roman" w:hAnsi="Times New Roman"/>
          <w:sz w:val="24"/>
          <w:szCs w:val="24"/>
          <w:lang w:val="ro-RO"/>
        </w:rPr>
        <w:t xml:space="preserve">(publicate în formă de carte, de </w:t>
      </w:r>
      <w:proofErr w:type="spellStart"/>
      <w:r w:rsidRPr="000D0F7B">
        <w:rPr>
          <w:rFonts w:ascii="Times New Roman" w:hAnsi="Times New Roman"/>
          <w:sz w:val="24"/>
          <w:szCs w:val="24"/>
          <w:lang w:val="ro-RO"/>
        </w:rPr>
        <w:t>broşură</w:t>
      </w:r>
      <w:proofErr w:type="spellEnd"/>
      <w:r w:rsidRPr="000D0F7B">
        <w:rPr>
          <w:rFonts w:ascii="Times New Roman" w:hAnsi="Times New Roman"/>
          <w:sz w:val="24"/>
          <w:szCs w:val="24"/>
          <w:lang w:val="ro-RO"/>
        </w:rPr>
        <w:t>)</w:t>
      </w:r>
    </w:p>
    <w:p w:rsidR="000D0F7B" w:rsidRPr="00120D13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Lucrări  </w:t>
      </w:r>
      <w:proofErr w:type="spellStart"/>
      <w:r w:rsidRPr="000D0F7B">
        <w:rPr>
          <w:rFonts w:ascii="Times New Roman" w:hAnsi="Times New Roman"/>
          <w:b/>
          <w:sz w:val="24"/>
          <w:szCs w:val="24"/>
          <w:lang w:val="ro-RO"/>
        </w:rPr>
        <w:t>ştiinţifice</w:t>
      </w:r>
      <w:proofErr w:type="spellEnd"/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 cu caracter informativ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 xml:space="preserve">enciclopedii, </w:t>
      </w:r>
      <w:proofErr w:type="spellStart"/>
      <w:r w:rsidR="000D0F7B" w:rsidRPr="00120D13">
        <w:rPr>
          <w:rFonts w:ascii="Times New Roman" w:hAnsi="Times New Roman"/>
          <w:b/>
          <w:sz w:val="24"/>
          <w:szCs w:val="24"/>
          <w:lang w:val="ro-RO"/>
        </w:rPr>
        <w:t>dicţionare</w:t>
      </w:r>
      <w:proofErr w:type="spellEnd"/>
    </w:p>
    <w:p w:rsidR="000D0F7B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Brevete de </w:t>
      </w:r>
      <w:proofErr w:type="spellStart"/>
      <w:r w:rsidRPr="000D0F7B">
        <w:rPr>
          <w:rFonts w:ascii="Times New Roman" w:hAnsi="Times New Roman"/>
          <w:b/>
          <w:sz w:val="24"/>
          <w:szCs w:val="24"/>
          <w:lang w:val="ro-RO"/>
        </w:rPr>
        <w:t>invenţii</w:t>
      </w:r>
      <w:proofErr w:type="spellEnd"/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, patente, certificate de înregistrare, materiale la saloanele de </w:t>
      </w:r>
      <w:proofErr w:type="spellStart"/>
      <w:r w:rsidRPr="000D0F7B">
        <w:rPr>
          <w:rFonts w:ascii="Times New Roman" w:hAnsi="Times New Roman"/>
          <w:b/>
          <w:sz w:val="24"/>
          <w:szCs w:val="24"/>
          <w:lang w:val="ro-RO"/>
        </w:rPr>
        <w:t>invenţii</w:t>
      </w:r>
      <w:proofErr w:type="spellEnd"/>
    </w:p>
    <w:p w:rsidR="00EB3FEF" w:rsidRPr="00EB3FEF" w:rsidRDefault="00EB3FEF" w:rsidP="00EB3FEF">
      <w:pPr>
        <w:pStyle w:val="ac"/>
        <w:numPr>
          <w:ilvl w:val="0"/>
          <w:numId w:val="23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B3FEF">
        <w:rPr>
          <w:rFonts w:ascii="Times New Roman" w:hAnsi="Times New Roman"/>
          <w:sz w:val="24"/>
          <w:szCs w:val="24"/>
          <w:lang w:val="ro-RO"/>
        </w:rPr>
        <w:t xml:space="preserve">MANIUC, M., VALICA, V., PARII, S., UNCU, L., ABABII, P., NICOLAI, E., STEFARTA; R. </w:t>
      </w:r>
      <w:r w:rsidRPr="00EB3FEF">
        <w:rPr>
          <w:rFonts w:ascii="Times New Roman" w:hAnsi="Times New Roman"/>
          <w:i/>
          <w:iCs/>
          <w:sz w:val="24"/>
          <w:szCs w:val="24"/>
          <w:lang w:val="ro-RO"/>
        </w:rPr>
        <w:t xml:space="preserve">Preparat </w:t>
      </w:r>
      <w:r w:rsidRPr="00EB3FEF">
        <w:rPr>
          <w:rFonts w:ascii="Times New Roman" w:hAnsi="Times New Roman"/>
          <w:sz w:val="24"/>
          <w:szCs w:val="24"/>
          <w:lang w:val="ro-RO"/>
        </w:rPr>
        <w:t>medicamentos</w:t>
      </w:r>
      <w:r w:rsidRPr="00EB3FEF">
        <w:rPr>
          <w:rFonts w:ascii="Times New Roman" w:hAnsi="Times New Roman"/>
          <w:i/>
          <w:iCs/>
          <w:sz w:val="24"/>
          <w:szCs w:val="24"/>
          <w:lang w:val="ro-RO"/>
        </w:rPr>
        <w:t xml:space="preserve"> pentru tratamentul otitelor</w:t>
      </w:r>
      <w:r w:rsidRPr="00EB3FEF">
        <w:rPr>
          <w:rFonts w:ascii="Times New Roman" w:hAnsi="Times New Roman"/>
          <w:sz w:val="24"/>
          <w:szCs w:val="24"/>
          <w:lang w:val="ro-RO"/>
        </w:rPr>
        <w:t xml:space="preserve">. Brevet de </w:t>
      </w:r>
      <w:proofErr w:type="spellStart"/>
      <w:r w:rsidRPr="00EB3FEF">
        <w:rPr>
          <w:rFonts w:ascii="Times New Roman" w:hAnsi="Times New Roman"/>
          <w:sz w:val="24"/>
          <w:szCs w:val="24"/>
          <w:lang w:val="ro-RO"/>
        </w:rPr>
        <w:t>invenţie</w:t>
      </w:r>
      <w:proofErr w:type="spellEnd"/>
      <w:r w:rsidRPr="00EB3FEF">
        <w:rPr>
          <w:rFonts w:ascii="Times New Roman" w:hAnsi="Times New Roman"/>
          <w:sz w:val="24"/>
          <w:szCs w:val="24"/>
          <w:lang w:val="ro-RO"/>
        </w:rPr>
        <w:t xml:space="preserve"> MD 4291B1. BOPI nr.2/2015, 2015.02.28.</w:t>
      </w:r>
    </w:p>
    <w:p w:rsidR="000D0F7B" w:rsidRPr="000D0F7B" w:rsidRDefault="000D0F7B" w:rsidP="00D27938">
      <w:pPr>
        <w:pStyle w:val="ae"/>
        <w:spacing w:before="240"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>LUCRĂRI ŞTIINŢIFICO-METODICE ŞI DIDACTICE</w:t>
      </w:r>
    </w:p>
    <w:p w:rsidR="000D0F7B" w:rsidRPr="00496507" w:rsidRDefault="00D27938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496507">
        <w:rPr>
          <w:rFonts w:ascii="Times New Roman" w:hAnsi="Times New Roman"/>
          <w:b/>
          <w:sz w:val="24"/>
          <w:szCs w:val="24"/>
          <w:lang w:val="ro-RO"/>
        </w:rPr>
        <w:t>M</w:t>
      </w:r>
      <w:r w:rsidR="000D0F7B" w:rsidRPr="00496507">
        <w:rPr>
          <w:rFonts w:ascii="Times New Roman" w:hAnsi="Times New Roman"/>
          <w:b/>
          <w:sz w:val="24"/>
          <w:szCs w:val="24"/>
          <w:lang w:val="ro-RO"/>
        </w:rPr>
        <w:t xml:space="preserve">anuale pentru </w:t>
      </w:r>
      <w:proofErr w:type="spellStart"/>
      <w:r w:rsidR="000D0F7B" w:rsidRPr="00496507">
        <w:rPr>
          <w:rFonts w:ascii="Times New Roman" w:hAnsi="Times New Roman"/>
          <w:b/>
          <w:sz w:val="24"/>
          <w:szCs w:val="24"/>
          <w:lang w:val="ro-RO"/>
        </w:rPr>
        <w:t>învăţământul</w:t>
      </w:r>
      <w:proofErr w:type="spellEnd"/>
      <w:r w:rsidR="000D0F7B" w:rsidRPr="00496507">
        <w:rPr>
          <w:rFonts w:ascii="Times New Roman" w:hAnsi="Times New Roman"/>
          <w:b/>
          <w:sz w:val="24"/>
          <w:szCs w:val="24"/>
          <w:lang w:val="ro-RO"/>
        </w:rPr>
        <w:t xml:space="preserve"> preuniversitar (aprobate de ministerul de resort)</w:t>
      </w:r>
    </w:p>
    <w:p w:rsidR="000D0F7B" w:rsidRPr="00D27938" w:rsidRDefault="00D27938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</w:t>
      </w:r>
      <w:r w:rsidR="000D0F7B" w:rsidRPr="00D27938">
        <w:rPr>
          <w:rFonts w:ascii="Times New Roman" w:hAnsi="Times New Roman"/>
          <w:b/>
          <w:sz w:val="24"/>
          <w:szCs w:val="24"/>
          <w:lang w:val="ro-RO"/>
        </w:rPr>
        <w:t xml:space="preserve">anuale pentru </w:t>
      </w:r>
      <w:proofErr w:type="spellStart"/>
      <w:r w:rsidR="000D0F7B" w:rsidRPr="00D27938">
        <w:rPr>
          <w:rFonts w:ascii="Times New Roman" w:hAnsi="Times New Roman"/>
          <w:b/>
          <w:sz w:val="24"/>
          <w:szCs w:val="24"/>
          <w:lang w:val="ro-RO"/>
        </w:rPr>
        <w:t>învăţământul</w:t>
      </w:r>
      <w:proofErr w:type="spellEnd"/>
      <w:r w:rsidR="000D0F7B" w:rsidRPr="00D27938">
        <w:rPr>
          <w:rFonts w:ascii="Times New Roman" w:hAnsi="Times New Roman"/>
          <w:b/>
          <w:sz w:val="24"/>
          <w:szCs w:val="24"/>
          <w:lang w:val="ro-RO"/>
        </w:rPr>
        <w:t xml:space="preserve"> universitar (aprobate de consiliul </w:t>
      </w:r>
      <w:proofErr w:type="spellStart"/>
      <w:r w:rsidR="000D0F7B" w:rsidRPr="00D27938">
        <w:rPr>
          <w:rFonts w:ascii="Times New Roman" w:hAnsi="Times New Roman"/>
          <w:b/>
          <w:sz w:val="24"/>
          <w:szCs w:val="24"/>
          <w:lang w:val="ro-RO"/>
        </w:rPr>
        <w:t>ştiinţific</w:t>
      </w:r>
      <w:proofErr w:type="spellEnd"/>
      <w:r w:rsidR="000D0F7B" w:rsidRPr="00D27938">
        <w:rPr>
          <w:rFonts w:ascii="Times New Roman" w:hAnsi="Times New Roman"/>
          <w:b/>
          <w:sz w:val="24"/>
          <w:szCs w:val="24"/>
          <w:lang w:val="ro-RO"/>
        </w:rPr>
        <w:t xml:space="preserve"> /senatul    </w:t>
      </w:r>
      <w:proofErr w:type="spellStart"/>
      <w:r w:rsidR="000D0F7B" w:rsidRPr="00D27938">
        <w:rPr>
          <w:rFonts w:ascii="Times New Roman" w:hAnsi="Times New Roman"/>
          <w:b/>
          <w:sz w:val="24"/>
          <w:szCs w:val="24"/>
          <w:lang w:val="ro-RO"/>
        </w:rPr>
        <w:t>instituţiei</w:t>
      </w:r>
      <w:proofErr w:type="spellEnd"/>
      <w:r w:rsidR="000D0F7B" w:rsidRPr="00D27938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0D0F7B" w:rsidRPr="000D0F7B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Ghiduri metodice/metodologice </w:t>
      </w:r>
      <w:r w:rsidRPr="000D0F7B">
        <w:rPr>
          <w:rFonts w:ascii="Times New Roman" w:hAnsi="Times New Roman"/>
          <w:sz w:val="24"/>
          <w:szCs w:val="24"/>
          <w:lang w:val="ro-RO"/>
        </w:rPr>
        <w:t xml:space="preserve">(aprobate de consiliul metodic, consiliul </w:t>
      </w:r>
      <w:proofErr w:type="spellStart"/>
      <w:r w:rsidRPr="000D0F7B">
        <w:rPr>
          <w:rFonts w:ascii="Times New Roman" w:hAnsi="Times New Roman"/>
          <w:sz w:val="24"/>
          <w:szCs w:val="24"/>
          <w:lang w:val="ro-RO"/>
        </w:rPr>
        <w:t>facultăţii</w:t>
      </w:r>
      <w:proofErr w:type="spellEnd"/>
      <w:r w:rsidRPr="000D0F7B">
        <w:rPr>
          <w:rFonts w:ascii="Times New Roman" w:hAnsi="Times New Roman"/>
          <w:sz w:val="24"/>
          <w:szCs w:val="24"/>
          <w:lang w:val="ro-RO"/>
        </w:rPr>
        <w:t>)</w:t>
      </w:r>
    </w:p>
    <w:p w:rsidR="000D0F7B" w:rsidRPr="000D0F7B" w:rsidRDefault="00C45831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Note de curs</w:t>
      </w:r>
      <w:r w:rsidR="000D0F7B" w:rsidRPr="000D0F7B">
        <w:rPr>
          <w:rFonts w:ascii="Times New Roman" w:hAnsi="Times New Roman"/>
          <w:b/>
          <w:sz w:val="24"/>
          <w:szCs w:val="24"/>
          <w:lang w:val="ro-RO"/>
        </w:rPr>
        <w:t xml:space="preserve">/Suporturi de curs </w:t>
      </w:r>
      <w:r w:rsidR="000D0F7B" w:rsidRPr="000D0F7B">
        <w:rPr>
          <w:rFonts w:ascii="Times New Roman" w:hAnsi="Times New Roman"/>
          <w:sz w:val="24"/>
          <w:szCs w:val="24"/>
          <w:lang w:val="ro-RO"/>
        </w:rPr>
        <w:t xml:space="preserve">(aprobate de consiliul metodic, consiliul </w:t>
      </w:r>
      <w:proofErr w:type="spellStart"/>
      <w:r w:rsidR="000D0F7B" w:rsidRPr="000D0F7B">
        <w:rPr>
          <w:rFonts w:ascii="Times New Roman" w:hAnsi="Times New Roman"/>
          <w:sz w:val="24"/>
          <w:szCs w:val="24"/>
          <w:lang w:val="ro-RO"/>
        </w:rPr>
        <w:t>facultăţii</w:t>
      </w:r>
      <w:proofErr w:type="spellEnd"/>
      <w:r w:rsidR="000D0F7B" w:rsidRPr="000D0F7B">
        <w:rPr>
          <w:rFonts w:ascii="Times New Roman" w:hAnsi="Times New Roman"/>
          <w:sz w:val="24"/>
          <w:szCs w:val="24"/>
          <w:lang w:val="ro-RO"/>
        </w:rPr>
        <w:t>)</w:t>
      </w:r>
    </w:p>
    <w:p w:rsidR="000D0F7B" w:rsidRPr="000D0F7B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D0F7B">
        <w:rPr>
          <w:rFonts w:ascii="Times New Roman" w:hAnsi="Times New Roman"/>
          <w:b/>
          <w:sz w:val="24"/>
          <w:szCs w:val="24"/>
          <w:lang w:val="ro-RO"/>
        </w:rPr>
        <w:t>Indicaţii</w:t>
      </w:r>
      <w:proofErr w:type="spellEnd"/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 /îndrumări metodice</w:t>
      </w:r>
      <w:r w:rsidRPr="000D0F7B">
        <w:rPr>
          <w:rFonts w:ascii="Times New Roman" w:hAnsi="Times New Roman"/>
          <w:sz w:val="24"/>
          <w:szCs w:val="24"/>
          <w:lang w:val="ro-RO"/>
        </w:rPr>
        <w:t xml:space="preserve"> (la lucrări practice, de laborator, stagii de practică, privind elaborarea tezelor de an,  </w:t>
      </w:r>
      <w:proofErr w:type="spellStart"/>
      <w:r w:rsidRPr="000D0F7B">
        <w:rPr>
          <w:rFonts w:ascii="Times New Roman" w:hAnsi="Times New Roman"/>
          <w:sz w:val="24"/>
          <w:szCs w:val="24"/>
          <w:lang w:val="ro-RO"/>
        </w:rPr>
        <w:t>licenţă</w:t>
      </w:r>
      <w:proofErr w:type="spellEnd"/>
      <w:r w:rsidRPr="000D0F7B">
        <w:rPr>
          <w:rFonts w:ascii="Times New Roman" w:hAnsi="Times New Roman"/>
          <w:sz w:val="24"/>
          <w:szCs w:val="24"/>
          <w:lang w:val="ro-RO"/>
        </w:rPr>
        <w:t xml:space="preserve">, masterat), aprobate de consiliile metodice, consiliul </w:t>
      </w:r>
      <w:proofErr w:type="spellStart"/>
      <w:r w:rsidRPr="000D0F7B">
        <w:rPr>
          <w:rFonts w:ascii="Times New Roman" w:hAnsi="Times New Roman"/>
          <w:sz w:val="24"/>
          <w:szCs w:val="24"/>
          <w:lang w:val="ro-RO"/>
        </w:rPr>
        <w:t>facultăţii</w:t>
      </w:r>
      <w:proofErr w:type="spellEnd"/>
    </w:p>
    <w:p w:rsidR="000D0F7B" w:rsidRPr="000D0F7B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>Protocoale clinice</w:t>
      </w:r>
      <w:r w:rsidRPr="000D0F7B">
        <w:rPr>
          <w:rFonts w:ascii="Times New Roman" w:hAnsi="Times New Roman"/>
          <w:sz w:val="24"/>
          <w:szCs w:val="24"/>
          <w:lang w:val="ro-RO"/>
        </w:rPr>
        <w:t xml:space="preserve"> (aprobate de ministerul de resort)</w:t>
      </w:r>
    </w:p>
    <w:p w:rsidR="000D0F7B" w:rsidRPr="000D0F7B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 xml:space="preserve">Compendii </w:t>
      </w:r>
      <w:r w:rsidRPr="000D0F7B">
        <w:rPr>
          <w:rFonts w:ascii="Times New Roman" w:hAnsi="Times New Roman"/>
          <w:sz w:val="24"/>
          <w:szCs w:val="24"/>
          <w:lang w:val="ro-RO"/>
        </w:rPr>
        <w:t xml:space="preserve">(aprobate de comisiile metodice, consiliul </w:t>
      </w:r>
      <w:proofErr w:type="spellStart"/>
      <w:r w:rsidRPr="000D0F7B">
        <w:rPr>
          <w:rFonts w:ascii="Times New Roman" w:hAnsi="Times New Roman"/>
          <w:sz w:val="24"/>
          <w:szCs w:val="24"/>
          <w:lang w:val="ro-RO"/>
        </w:rPr>
        <w:t>facultăţii</w:t>
      </w:r>
      <w:proofErr w:type="spellEnd"/>
      <w:r w:rsidRPr="000D0F7B">
        <w:rPr>
          <w:rFonts w:ascii="Times New Roman" w:hAnsi="Times New Roman"/>
          <w:sz w:val="24"/>
          <w:szCs w:val="24"/>
          <w:lang w:val="ro-RO"/>
        </w:rPr>
        <w:t xml:space="preserve">, consiliul </w:t>
      </w:r>
      <w:proofErr w:type="spellStart"/>
      <w:r w:rsidRPr="000D0F7B">
        <w:rPr>
          <w:rFonts w:ascii="Times New Roman" w:hAnsi="Times New Roman"/>
          <w:sz w:val="24"/>
          <w:szCs w:val="24"/>
          <w:lang w:val="ro-RO"/>
        </w:rPr>
        <w:t>ştiinţific</w:t>
      </w:r>
      <w:proofErr w:type="spellEnd"/>
      <w:r w:rsidRPr="000D0F7B">
        <w:rPr>
          <w:rFonts w:ascii="Times New Roman" w:hAnsi="Times New Roman"/>
          <w:sz w:val="24"/>
          <w:szCs w:val="24"/>
          <w:lang w:val="ro-RO"/>
        </w:rPr>
        <w:t xml:space="preserve"> /senatul </w:t>
      </w:r>
      <w:proofErr w:type="spellStart"/>
      <w:r w:rsidRPr="000D0F7B">
        <w:rPr>
          <w:rFonts w:ascii="Times New Roman" w:hAnsi="Times New Roman"/>
          <w:sz w:val="24"/>
          <w:szCs w:val="24"/>
          <w:lang w:val="ro-RO"/>
        </w:rPr>
        <w:t>instituţiei</w:t>
      </w:r>
      <w:proofErr w:type="spellEnd"/>
      <w:r w:rsidRPr="000D0F7B">
        <w:rPr>
          <w:rFonts w:ascii="Times New Roman" w:hAnsi="Times New Roman"/>
          <w:sz w:val="24"/>
          <w:szCs w:val="24"/>
          <w:lang w:val="ro-RO"/>
        </w:rPr>
        <w:t>)</w:t>
      </w:r>
    </w:p>
    <w:p w:rsidR="00D27938" w:rsidRDefault="00D27938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i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>Alte materiale</w:t>
      </w:r>
      <w:r w:rsidRPr="00550F4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D0F7B">
        <w:rPr>
          <w:rFonts w:ascii="Times New Roman" w:hAnsi="Times New Roman"/>
          <w:b/>
          <w:sz w:val="24"/>
          <w:szCs w:val="24"/>
          <w:lang w:val="ro-RO"/>
        </w:rPr>
        <w:t>didactice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Pr="000D0F7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27938">
        <w:rPr>
          <w:rFonts w:ascii="Times New Roman" w:hAnsi="Times New Roman"/>
          <w:b/>
          <w:sz w:val="24"/>
          <w:szCs w:val="24"/>
          <w:lang w:val="ro-RO"/>
        </w:rPr>
        <w:t>culegeri</w:t>
      </w:r>
      <w:r w:rsidR="00C45831">
        <w:rPr>
          <w:rFonts w:ascii="Times New Roman" w:hAnsi="Times New Roman"/>
          <w:b/>
          <w:sz w:val="24"/>
          <w:szCs w:val="24"/>
          <w:lang w:val="ro-RO"/>
        </w:rPr>
        <w:t>, caiete de lucrări etc.</w:t>
      </w:r>
    </w:p>
    <w:p w:rsidR="000D0F7B" w:rsidRPr="000D0F7B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0D0F7B">
        <w:rPr>
          <w:rFonts w:ascii="Times New Roman" w:hAnsi="Times New Roman"/>
          <w:b/>
          <w:sz w:val="24"/>
          <w:szCs w:val="24"/>
          <w:lang w:val="ro-RO"/>
        </w:rPr>
        <w:t>Alte materiale</w:t>
      </w:r>
      <w:r w:rsidRPr="00550F4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D0F7B">
        <w:rPr>
          <w:rFonts w:ascii="Times New Roman" w:hAnsi="Times New Roman"/>
          <w:b/>
          <w:sz w:val="24"/>
          <w:szCs w:val="24"/>
          <w:lang w:val="ro-RO"/>
        </w:rPr>
        <w:t>didactice</w:t>
      </w:r>
      <w:r w:rsidR="00550F46">
        <w:rPr>
          <w:rFonts w:ascii="Times New Roman" w:hAnsi="Times New Roman"/>
          <w:b/>
          <w:sz w:val="24"/>
          <w:szCs w:val="24"/>
          <w:lang w:val="ro-RO"/>
        </w:rPr>
        <w:t>:</w:t>
      </w:r>
      <w:r w:rsidR="0049650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D0F7B">
        <w:rPr>
          <w:rFonts w:ascii="Times New Roman" w:hAnsi="Times New Roman"/>
          <w:sz w:val="24"/>
          <w:szCs w:val="24"/>
          <w:lang w:val="ro-RO"/>
        </w:rPr>
        <w:t>atlase, filme didactice</w:t>
      </w:r>
      <w:r w:rsidR="00496507">
        <w:rPr>
          <w:rFonts w:ascii="Times New Roman" w:hAnsi="Times New Roman"/>
          <w:sz w:val="24"/>
          <w:szCs w:val="24"/>
          <w:lang w:val="ro-RO"/>
        </w:rPr>
        <w:t xml:space="preserve">, culegeri de texte comentate, </w:t>
      </w:r>
      <w:r w:rsidRPr="000D0F7B">
        <w:rPr>
          <w:rFonts w:ascii="Times New Roman" w:hAnsi="Times New Roman"/>
          <w:sz w:val="24"/>
          <w:szCs w:val="24"/>
          <w:lang w:val="ro-RO"/>
        </w:rPr>
        <w:t>culegeri de teste, softuri didactice, caiete de lucrări</w:t>
      </w:r>
      <w:r w:rsidR="0049650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3158B" w:rsidRDefault="0033158B" w:rsidP="000D0F7B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D0F7B" w:rsidRPr="000D0F7B" w:rsidRDefault="000D0F7B" w:rsidP="000D0F7B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0F7B">
        <w:rPr>
          <w:rFonts w:ascii="Times New Roman" w:hAnsi="Times New Roman"/>
          <w:sz w:val="24"/>
          <w:szCs w:val="24"/>
          <w:lang w:val="ro-RO"/>
        </w:rPr>
        <w:lastRenderedPageBreak/>
        <w:t xml:space="preserve">AUTOR:    </w:t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="00D27938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>_________________________</w:t>
      </w:r>
    </w:p>
    <w:p w:rsidR="000D0F7B" w:rsidRPr="000D0F7B" w:rsidRDefault="000D0F7B" w:rsidP="000D0F7B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="00666C0A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0D0F7B">
        <w:rPr>
          <w:rFonts w:ascii="Times New Roman" w:hAnsi="Times New Roman"/>
          <w:sz w:val="24"/>
          <w:szCs w:val="24"/>
          <w:lang w:val="ro-RO"/>
        </w:rPr>
        <w:t>(semnătura)</w:t>
      </w:r>
    </w:p>
    <w:p w:rsidR="00EB3FEF" w:rsidRDefault="000D0F7B" w:rsidP="00666C0A">
      <w:pPr>
        <w:pStyle w:val="ae"/>
        <w:jc w:val="both"/>
        <w:rPr>
          <w:rFonts w:ascii="Times New Roman" w:hAnsi="Times New Roman"/>
          <w:sz w:val="24"/>
          <w:szCs w:val="24"/>
          <w:lang w:val="ro-RO"/>
        </w:rPr>
      </w:pPr>
      <w:r w:rsidRPr="000D0F7B">
        <w:rPr>
          <w:rFonts w:ascii="Times New Roman" w:hAnsi="Times New Roman"/>
          <w:sz w:val="24"/>
          <w:szCs w:val="24"/>
          <w:lang w:val="ro-RO"/>
        </w:rPr>
        <w:t xml:space="preserve">Secretarul </w:t>
      </w:r>
      <w:proofErr w:type="spellStart"/>
      <w:r w:rsidRPr="000D0F7B">
        <w:rPr>
          <w:rFonts w:ascii="Times New Roman" w:hAnsi="Times New Roman"/>
          <w:sz w:val="24"/>
          <w:szCs w:val="24"/>
          <w:lang w:val="ro-RO"/>
        </w:rPr>
        <w:t>ştiinţific</w:t>
      </w:r>
      <w:proofErr w:type="spellEnd"/>
      <w:r w:rsidR="00EB3FE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A5BE5">
        <w:rPr>
          <w:rFonts w:ascii="Times New Roman" w:hAnsi="Times New Roman"/>
          <w:sz w:val="24"/>
          <w:szCs w:val="24"/>
          <w:lang w:val="ro-RO"/>
        </w:rPr>
        <w:t>al Senatului</w:t>
      </w:r>
      <w:r w:rsidRPr="000D0F7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D0F7B" w:rsidRPr="000D0F7B" w:rsidRDefault="00EB3FEF" w:rsidP="00666C0A">
      <w:pPr>
        <w:pStyle w:val="a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USMF „Nicolae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Testemițanu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”</w:t>
      </w:r>
    </w:p>
    <w:p w:rsidR="00EB3FEF" w:rsidRDefault="00EB3FEF" w:rsidP="00666C0A">
      <w:pPr>
        <w:pStyle w:val="a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Dr. în filosofie</w:t>
      </w:r>
      <w:r w:rsidR="000D0F7B" w:rsidRPr="000D0F7B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conf. univ.,</w:t>
      </w:r>
    </w:p>
    <w:p w:rsidR="000D0F7B" w:rsidRPr="000D0F7B" w:rsidRDefault="00EB3FEF" w:rsidP="00666C0A">
      <w:pPr>
        <w:pStyle w:val="ae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Nistreanu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Didina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D27938">
        <w:rPr>
          <w:rFonts w:ascii="Times New Roman" w:hAnsi="Times New Roman"/>
          <w:sz w:val="24"/>
          <w:szCs w:val="24"/>
          <w:lang w:val="ro-RO"/>
        </w:rPr>
        <w:tab/>
      </w:r>
      <w:r w:rsidR="000D0F7B" w:rsidRPr="000D0F7B">
        <w:rPr>
          <w:rFonts w:ascii="Times New Roman" w:hAnsi="Times New Roman"/>
          <w:sz w:val="24"/>
          <w:szCs w:val="24"/>
          <w:lang w:val="ro-RO"/>
        </w:rPr>
        <w:t>_________________________</w:t>
      </w:r>
    </w:p>
    <w:p w:rsidR="000D0F7B" w:rsidRPr="000D0F7B" w:rsidRDefault="000D0F7B" w:rsidP="000D0F7B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ab/>
      </w:r>
      <w:r w:rsidR="00D27938">
        <w:rPr>
          <w:rFonts w:ascii="Times New Roman" w:hAnsi="Times New Roman"/>
          <w:sz w:val="24"/>
          <w:szCs w:val="24"/>
          <w:lang w:val="ro-RO"/>
        </w:rPr>
        <w:tab/>
      </w:r>
      <w:r w:rsidRPr="000D0F7B">
        <w:rPr>
          <w:rFonts w:ascii="Times New Roman" w:hAnsi="Times New Roman"/>
          <w:sz w:val="24"/>
          <w:szCs w:val="24"/>
          <w:lang w:val="ro-RO"/>
        </w:rPr>
        <w:t>(semnătura)</w:t>
      </w:r>
    </w:p>
    <w:p w:rsidR="000D0F7B" w:rsidRPr="000D0F7B" w:rsidRDefault="000D0F7B" w:rsidP="000D0F7B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D0F7B">
        <w:rPr>
          <w:rFonts w:ascii="Times New Roman" w:hAnsi="Times New Roman"/>
          <w:sz w:val="24"/>
          <w:szCs w:val="24"/>
          <w:lang w:val="ro-RO"/>
        </w:rPr>
        <w:t>Ştampila</w:t>
      </w:r>
      <w:proofErr w:type="spellEnd"/>
      <w:r w:rsidRPr="000D0F7B">
        <w:rPr>
          <w:rFonts w:ascii="Times New Roman" w:hAnsi="Times New Roman"/>
          <w:sz w:val="24"/>
          <w:szCs w:val="24"/>
          <w:lang w:val="ro-RO"/>
        </w:rPr>
        <w:t>, data</w:t>
      </w:r>
    </w:p>
    <w:p w:rsidR="000D0F7B" w:rsidRPr="000D0F7B" w:rsidRDefault="000D0F7B" w:rsidP="000D0F7B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66C0A" w:rsidRPr="00C45831" w:rsidRDefault="000D0F7B" w:rsidP="00C45831">
      <w:pPr>
        <w:pStyle w:val="ae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NOTĂ: </w:t>
      </w:r>
    </w:p>
    <w:p w:rsidR="00666C0A" w:rsidRPr="00C45831" w:rsidRDefault="000D0F7B" w:rsidP="00C45831">
      <w:pPr>
        <w:pStyle w:val="ae"/>
        <w:ind w:left="284" w:hanging="284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1. Responsabilitatea pentru  veridicitatea listei o poartă autorul </w:t>
      </w:r>
      <w:proofErr w:type="spellStart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şi</w:t>
      </w:r>
      <w:proofErr w:type="spellEnd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secretarul </w:t>
      </w:r>
      <w:proofErr w:type="spellStart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ştiinţific</w:t>
      </w:r>
      <w:proofErr w:type="spellEnd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al </w:t>
      </w:r>
      <w:proofErr w:type="spellStart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instituţiei</w:t>
      </w:r>
      <w:proofErr w:type="spellEnd"/>
      <w:r w:rsidR="00666C0A"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.</w:t>
      </w:r>
    </w:p>
    <w:p w:rsidR="00666C0A" w:rsidRPr="00C45831" w:rsidRDefault="000D0F7B" w:rsidP="00C45831">
      <w:pPr>
        <w:pStyle w:val="ae"/>
        <w:ind w:left="284" w:hanging="284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2. Semnăturile </w:t>
      </w:r>
      <w:proofErr w:type="spellStart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şi</w:t>
      </w:r>
      <w:proofErr w:type="spellEnd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</w:t>
      </w:r>
      <w:proofErr w:type="spellStart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ştampila</w:t>
      </w:r>
      <w:proofErr w:type="spellEnd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se aplică pe fiecare pagină a listei.</w:t>
      </w:r>
    </w:p>
    <w:p w:rsidR="000D0F7B" w:rsidRPr="00C45831" w:rsidRDefault="000D0F7B" w:rsidP="00C45831">
      <w:pPr>
        <w:pStyle w:val="ae"/>
        <w:ind w:left="284" w:hanging="284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3. </w:t>
      </w:r>
      <w:proofErr w:type="spellStart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Publicaţiile</w:t>
      </w:r>
      <w:proofErr w:type="spellEnd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pot fi </w:t>
      </w:r>
      <w:proofErr w:type="spellStart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şi</w:t>
      </w:r>
      <w:proofErr w:type="spellEnd"/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electronic</w:t>
      </w:r>
      <w:r w:rsidR="008120CB"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e</w:t>
      </w:r>
      <w:r w:rsidRPr="00C45831">
        <w:rPr>
          <w:rFonts w:ascii="Times New Roman" w:hAnsi="Times New Roman"/>
          <w:b/>
          <w:color w:val="FF0000"/>
          <w:sz w:val="24"/>
          <w:szCs w:val="24"/>
          <w:lang w:val="ro-RO"/>
        </w:rPr>
        <w:t>, însă obligatoriu trebuie să fie aprobate în ordinea stabilită.</w:t>
      </w:r>
    </w:p>
    <w:p w:rsidR="00666C0A" w:rsidRPr="000D0F7B" w:rsidRDefault="00FE6E53" w:rsidP="00FE6E53">
      <w:pPr>
        <w:pageBreakBefore/>
        <w:widowControl w:val="0"/>
        <w:spacing w:line="276" w:lineRule="auto"/>
        <w:jc w:val="center"/>
        <w:rPr>
          <w:b/>
          <w:bCs/>
          <w:i/>
          <w:sz w:val="24"/>
          <w:szCs w:val="24"/>
          <w:lang w:val="ro-RO"/>
        </w:rPr>
      </w:pPr>
      <w:r w:rsidRPr="008120CB">
        <w:rPr>
          <w:b/>
          <w:color w:val="FF0000"/>
          <w:spacing w:val="-2"/>
          <w:sz w:val="24"/>
          <w:szCs w:val="24"/>
          <w:lang w:val="ro-RO"/>
        </w:rPr>
        <w:lastRenderedPageBreak/>
        <w:t xml:space="preserve">Toate tabelele din anexe se vor prezenta pe foi separate, </w:t>
      </w:r>
      <w:r w:rsidRPr="00C45831">
        <w:rPr>
          <w:b/>
          <w:color w:val="FF0000"/>
          <w:spacing w:val="-2"/>
          <w:sz w:val="24"/>
          <w:szCs w:val="24"/>
          <w:u w:val="single"/>
          <w:lang w:val="ro-RO"/>
        </w:rPr>
        <w:t>fără specificarea numărului anexei</w:t>
      </w:r>
      <w:r w:rsidRPr="008120CB">
        <w:rPr>
          <w:b/>
          <w:color w:val="FF0000"/>
          <w:spacing w:val="-2"/>
          <w:sz w:val="24"/>
          <w:szCs w:val="24"/>
          <w:lang w:val="ro-RO"/>
        </w:rPr>
        <w:t>, doar cu indicarea formularului</w:t>
      </w:r>
      <w:r>
        <w:rPr>
          <w:b/>
          <w:color w:val="FF0000"/>
          <w:spacing w:val="-2"/>
          <w:sz w:val="24"/>
          <w:szCs w:val="24"/>
          <w:lang w:val="ro-RO"/>
        </w:rPr>
        <w:t xml:space="preserve">                                                                                                              </w:t>
      </w:r>
      <w:r w:rsidR="00666C0A" w:rsidRPr="000D0F7B">
        <w:rPr>
          <w:b/>
          <w:bCs/>
          <w:i/>
          <w:sz w:val="24"/>
          <w:szCs w:val="24"/>
          <w:lang w:val="ro-RO"/>
        </w:rPr>
        <w:t xml:space="preserve">Anexa </w:t>
      </w:r>
      <w:r w:rsidR="00666C0A">
        <w:rPr>
          <w:b/>
          <w:bCs/>
          <w:i/>
          <w:sz w:val="24"/>
          <w:szCs w:val="24"/>
          <w:lang w:val="ro-RO"/>
        </w:rPr>
        <w:t>4</w:t>
      </w:r>
    </w:p>
    <w:p w:rsidR="002D2F92" w:rsidRDefault="002D2F92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Formular 1 a</w:t>
      </w:r>
    </w:p>
    <w:p w:rsidR="002D2F92" w:rsidRDefault="00666C0A" w:rsidP="00666C0A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Lista studenților-doctoranzi cu teme ale </w:t>
      </w:r>
    </w:p>
    <w:p w:rsidR="00666C0A" w:rsidRDefault="00666C0A" w:rsidP="00666C0A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tezelor de doctorat valabile la data depunerii proiectului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50"/>
        <w:gridCol w:w="1807"/>
        <w:gridCol w:w="1555"/>
        <w:gridCol w:w="1724"/>
        <w:gridCol w:w="1854"/>
      </w:tblGrid>
      <w:tr w:rsidR="00530E9A" w:rsidRPr="00530E9A" w:rsidTr="00530E9A">
        <w:tc>
          <w:tcPr>
            <w:tcW w:w="567" w:type="dxa"/>
            <w:shd w:val="clear" w:color="auto" w:fill="auto"/>
            <w:vAlign w:val="center"/>
          </w:tcPr>
          <w:p w:rsidR="00666C0A" w:rsidRPr="00530E9A" w:rsidRDefault="00666C0A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C0A" w:rsidRPr="00530E9A" w:rsidRDefault="00666C0A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Nume, prenume conducător de doctorat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C0A" w:rsidRPr="00530E9A" w:rsidRDefault="00666C0A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Nume, prenume student-doctorand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C0A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Anul înmatriculării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66C0A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 xml:space="preserve">Forma de studii (cu frecvență/ frec. </w:t>
            </w:r>
            <w:r w:rsidR="0042644B" w:rsidRPr="00530E9A">
              <w:rPr>
                <w:rFonts w:ascii="Times New Roman" w:hAnsi="Times New Roman"/>
                <w:b/>
                <w:szCs w:val="24"/>
                <w:lang w:val="ro-RO"/>
              </w:rPr>
              <w:t>r</w:t>
            </w: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edusă)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66C0A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Tema de cercetare și specialitatea</w:t>
            </w:r>
          </w:p>
        </w:tc>
      </w:tr>
      <w:tr w:rsidR="00530E9A" w:rsidRPr="00530E9A" w:rsidTr="00530E9A">
        <w:tc>
          <w:tcPr>
            <w:tcW w:w="567" w:type="dxa"/>
            <w:shd w:val="clear" w:color="auto" w:fill="auto"/>
          </w:tcPr>
          <w:p w:rsidR="00666C0A" w:rsidRPr="00530E9A" w:rsidRDefault="00666C0A" w:rsidP="00530E9A">
            <w:pPr>
              <w:pStyle w:val="ae"/>
              <w:numPr>
                <w:ilvl w:val="0"/>
                <w:numId w:val="26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666C0A" w:rsidRPr="00530E9A" w:rsidRDefault="00666C0A" w:rsidP="00666E19">
            <w:pPr>
              <w:pStyle w:val="ae"/>
              <w:spacing w:before="80" w:after="8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666C0A" w:rsidRPr="00530E9A" w:rsidRDefault="00666C0A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666C0A" w:rsidRPr="00530E9A" w:rsidRDefault="00666C0A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666C0A" w:rsidRPr="00530E9A" w:rsidRDefault="00666C0A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666C0A" w:rsidRPr="00530E9A" w:rsidRDefault="00666C0A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530E9A" w:rsidTr="00530E9A">
        <w:tc>
          <w:tcPr>
            <w:tcW w:w="567" w:type="dxa"/>
            <w:shd w:val="clear" w:color="auto" w:fill="auto"/>
          </w:tcPr>
          <w:p w:rsidR="002D2F92" w:rsidRPr="00530E9A" w:rsidRDefault="002D2F92" w:rsidP="00530E9A">
            <w:pPr>
              <w:pStyle w:val="ae"/>
              <w:numPr>
                <w:ilvl w:val="0"/>
                <w:numId w:val="26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530E9A" w:rsidTr="00530E9A">
        <w:tc>
          <w:tcPr>
            <w:tcW w:w="567" w:type="dxa"/>
            <w:shd w:val="clear" w:color="auto" w:fill="auto"/>
          </w:tcPr>
          <w:p w:rsidR="002D2F92" w:rsidRPr="00530E9A" w:rsidRDefault="002D2F92" w:rsidP="00530E9A">
            <w:pPr>
              <w:pStyle w:val="ae"/>
              <w:numPr>
                <w:ilvl w:val="0"/>
                <w:numId w:val="26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2D2F92" w:rsidRDefault="002E57E3" w:rsidP="00666E19">
      <w:pPr>
        <w:pStyle w:val="ae"/>
        <w:rPr>
          <w:rFonts w:ascii="Times New Roman" w:hAnsi="Times New Roman"/>
          <w:i/>
          <w:szCs w:val="24"/>
          <w:lang w:val="ro-RO"/>
        </w:rPr>
      </w:pPr>
      <w:r w:rsidRPr="002E57E3">
        <w:rPr>
          <w:rFonts w:ascii="Times New Roman" w:hAnsi="Times New Roman"/>
          <w:i/>
          <w:szCs w:val="24"/>
          <w:lang w:val="ro-RO"/>
        </w:rPr>
        <w:t>*</w:t>
      </w:r>
      <w:r w:rsidR="00666E19">
        <w:rPr>
          <w:rFonts w:ascii="Times New Roman" w:hAnsi="Times New Roman"/>
          <w:i/>
          <w:szCs w:val="24"/>
          <w:lang w:val="ro-RO"/>
        </w:rPr>
        <w:t xml:space="preserve"> Î</w:t>
      </w:r>
      <w:r w:rsidRPr="002E57E3">
        <w:rPr>
          <w:rFonts w:ascii="Times New Roman" w:hAnsi="Times New Roman"/>
          <w:i/>
          <w:szCs w:val="24"/>
          <w:lang w:val="ro-RO"/>
        </w:rPr>
        <w:t>ncepând cu 201</w:t>
      </w:r>
      <w:r w:rsidR="005A5BE5">
        <w:rPr>
          <w:rFonts w:ascii="Times New Roman" w:hAnsi="Times New Roman"/>
          <w:i/>
          <w:szCs w:val="24"/>
          <w:lang w:val="ro-RO"/>
        </w:rPr>
        <w:t>9</w:t>
      </w:r>
      <w:r w:rsidRPr="002E57E3">
        <w:rPr>
          <w:rFonts w:ascii="Times New Roman" w:hAnsi="Times New Roman"/>
          <w:i/>
          <w:szCs w:val="24"/>
          <w:lang w:val="ro-RO"/>
        </w:rPr>
        <w:t xml:space="preserve"> în descreștere</w:t>
      </w:r>
      <w:r w:rsidR="00666E19">
        <w:rPr>
          <w:rFonts w:ascii="Times New Roman" w:hAnsi="Times New Roman"/>
          <w:i/>
          <w:szCs w:val="24"/>
          <w:lang w:val="ro-RO"/>
        </w:rPr>
        <w:t xml:space="preserve"> doar cei care își fac studiile în doctorat la momentul depunerii proiectului</w:t>
      </w:r>
    </w:p>
    <w:p w:rsidR="00666E19" w:rsidRDefault="00666E19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D2F92" w:rsidRDefault="002D2F92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Formular 1</w:t>
      </w:r>
      <w:r w:rsidR="0049650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b</w:t>
      </w:r>
    </w:p>
    <w:p w:rsidR="002D2F92" w:rsidRDefault="002D2F92" w:rsidP="002D2F92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Lista studenților-doctoranzi cu tezele de doctorat susținute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50"/>
        <w:gridCol w:w="1807"/>
        <w:gridCol w:w="1555"/>
        <w:gridCol w:w="1724"/>
        <w:gridCol w:w="1854"/>
      </w:tblGrid>
      <w:tr w:rsidR="00530E9A" w:rsidRPr="00530E9A" w:rsidTr="00530E9A">
        <w:tc>
          <w:tcPr>
            <w:tcW w:w="567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Nume, prenume conducător de doctorat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Nume, prenume student-doctorand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Anul înmatriculării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 xml:space="preserve">Forma de studii (cu frecvență/ frec. </w:t>
            </w:r>
            <w:r w:rsidR="0042644B" w:rsidRPr="00530E9A">
              <w:rPr>
                <w:rFonts w:ascii="Times New Roman" w:hAnsi="Times New Roman"/>
                <w:b/>
                <w:szCs w:val="24"/>
                <w:lang w:val="ro-RO"/>
              </w:rPr>
              <w:t>r</w:t>
            </w: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edusă)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Tema de cercetare și specialitatea</w:t>
            </w:r>
          </w:p>
        </w:tc>
      </w:tr>
      <w:tr w:rsidR="00530E9A" w:rsidRPr="00530E9A" w:rsidTr="00530E9A">
        <w:tc>
          <w:tcPr>
            <w:tcW w:w="567" w:type="dxa"/>
            <w:shd w:val="clear" w:color="auto" w:fill="auto"/>
          </w:tcPr>
          <w:p w:rsidR="002D2F92" w:rsidRPr="00530E9A" w:rsidRDefault="002D2F92" w:rsidP="00530E9A">
            <w:pPr>
              <w:pStyle w:val="ae"/>
              <w:numPr>
                <w:ilvl w:val="0"/>
                <w:numId w:val="27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530E9A" w:rsidTr="00530E9A">
        <w:tc>
          <w:tcPr>
            <w:tcW w:w="567" w:type="dxa"/>
            <w:shd w:val="clear" w:color="auto" w:fill="auto"/>
          </w:tcPr>
          <w:p w:rsidR="002D2F92" w:rsidRPr="00530E9A" w:rsidRDefault="002D2F92" w:rsidP="00530E9A">
            <w:pPr>
              <w:pStyle w:val="ae"/>
              <w:numPr>
                <w:ilvl w:val="0"/>
                <w:numId w:val="27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530E9A" w:rsidTr="00530E9A">
        <w:tc>
          <w:tcPr>
            <w:tcW w:w="567" w:type="dxa"/>
            <w:shd w:val="clear" w:color="auto" w:fill="auto"/>
          </w:tcPr>
          <w:p w:rsidR="002D2F92" w:rsidRPr="00530E9A" w:rsidRDefault="002D2F92" w:rsidP="00530E9A">
            <w:pPr>
              <w:pStyle w:val="ae"/>
              <w:numPr>
                <w:ilvl w:val="0"/>
                <w:numId w:val="27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2D2F92" w:rsidRDefault="00496507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  <w:r>
        <w:rPr>
          <w:rFonts w:ascii="Times New Roman" w:hAnsi="Times New Roman"/>
          <w:i/>
          <w:szCs w:val="24"/>
          <w:lang w:val="ro-RO"/>
        </w:rPr>
        <w:t xml:space="preserve">* </w:t>
      </w:r>
      <w:r w:rsidR="005A5BE5">
        <w:rPr>
          <w:rFonts w:ascii="Times New Roman" w:hAnsi="Times New Roman"/>
          <w:i/>
          <w:szCs w:val="24"/>
          <w:lang w:val="ro-RO"/>
        </w:rPr>
        <w:t>începând cu 2019</w:t>
      </w:r>
      <w:r w:rsidRPr="002E57E3">
        <w:rPr>
          <w:rFonts w:ascii="Times New Roman" w:hAnsi="Times New Roman"/>
          <w:i/>
          <w:szCs w:val="24"/>
          <w:lang w:val="ro-RO"/>
        </w:rPr>
        <w:t xml:space="preserve"> în descreștere</w:t>
      </w:r>
      <w:r>
        <w:rPr>
          <w:rFonts w:ascii="Times New Roman" w:hAnsi="Times New Roman"/>
          <w:i/>
          <w:szCs w:val="24"/>
          <w:lang w:val="ro-RO"/>
        </w:rPr>
        <w:t xml:space="preserve"> pentru u</w:t>
      </w:r>
      <w:r w:rsidR="002E57E3">
        <w:rPr>
          <w:rFonts w:ascii="Times New Roman" w:hAnsi="Times New Roman"/>
          <w:i/>
          <w:szCs w:val="24"/>
          <w:lang w:val="ro-RO"/>
        </w:rPr>
        <w:t>ltimii 10 ani</w:t>
      </w: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B42CB1" w:rsidRPr="002E57E3" w:rsidRDefault="00B42CB1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666E19" w:rsidRDefault="00666E19" w:rsidP="00666E19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Formular 1 c</w:t>
      </w:r>
    </w:p>
    <w:p w:rsidR="00666E19" w:rsidRDefault="00666E19" w:rsidP="00666E19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Lista studenților-doctoranzi, absolvenților doctoratului și competitorilor cu temele tezelor de doctorat valabile la data depunerii proiectului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50"/>
        <w:gridCol w:w="1807"/>
        <w:gridCol w:w="1555"/>
        <w:gridCol w:w="1724"/>
        <w:gridCol w:w="1854"/>
      </w:tblGrid>
      <w:tr w:rsidR="00666E19" w:rsidRPr="00530E9A" w:rsidTr="00666E19">
        <w:tc>
          <w:tcPr>
            <w:tcW w:w="567" w:type="dxa"/>
            <w:shd w:val="clear" w:color="auto" w:fill="auto"/>
            <w:vAlign w:val="center"/>
          </w:tcPr>
          <w:p w:rsidR="00666E19" w:rsidRPr="00530E9A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E19" w:rsidRPr="00530E9A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Nume, prenume conducător de doctorat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E19" w:rsidRPr="00530E9A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Nume, prenume student-doctorand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E19" w:rsidRPr="00530E9A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Anul înmatriculării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66E19" w:rsidRPr="00530E9A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Forma de studii (cu frecvență/ frec. redusă)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66E19" w:rsidRPr="00530E9A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Tema de cercetare și specialitatea</w:t>
            </w:r>
          </w:p>
        </w:tc>
      </w:tr>
      <w:tr w:rsidR="00666E19" w:rsidRPr="00530E9A" w:rsidTr="00666E19">
        <w:tc>
          <w:tcPr>
            <w:tcW w:w="567" w:type="dxa"/>
            <w:shd w:val="clear" w:color="auto" w:fill="auto"/>
          </w:tcPr>
          <w:p w:rsidR="00666E19" w:rsidRPr="00530E9A" w:rsidRDefault="00666E19" w:rsidP="00666E19">
            <w:pPr>
              <w:pStyle w:val="ae"/>
              <w:numPr>
                <w:ilvl w:val="0"/>
                <w:numId w:val="33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66E19" w:rsidRPr="00530E9A" w:rsidTr="00666E19">
        <w:tc>
          <w:tcPr>
            <w:tcW w:w="567" w:type="dxa"/>
            <w:shd w:val="clear" w:color="auto" w:fill="auto"/>
          </w:tcPr>
          <w:p w:rsidR="00666E19" w:rsidRPr="00530E9A" w:rsidRDefault="00666E19" w:rsidP="00666E19">
            <w:pPr>
              <w:pStyle w:val="ae"/>
              <w:numPr>
                <w:ilvl w:val="0"/>
                <w:numId w:val="33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66E19" w:rsidRPr="00530E9A" w:rsidTr="00666E19">
        <w:tc>
          <w:tcPr>
            <w:tcW w:w="567" w:type="dxa"/>
            <w:shd w:val="clear" w:color="auto" w:fill="auto"/>
          </w:tcPr>
          <w:p w:rsidR="00666E19" w:rsidRPr="00530E9A" w:rsidRDefault="00666E19" w:rsidP="00666E19">
            <w:pPr>
              <w:pStyle w:val="ae"/>
              <w:numPr>
                <w:ilvl w:val="0"/>
                <w:numId w:val="33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666E19" w:rsidRPr="00530E9A" w:rsidRDefault="00666E19" w:rsidP="00666E19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66E19" w:rsidRDefault="00666E19" w:rsidP="00666E19">
      <w:pPr>
        <w:pStyle w:val="ae"/>
        <w:rPr>
          <w:rFonts w:ascii="Times New Roman" w:hAnsi="Times New Roman"/>
          <w:i/>
          <w:szCs w:val="24"/>
          <w:lang w:val="ro-RO"/>
        </w:rPr>
      </w:pPr>
      <w:r w:rsidRPr="002E57E3">
        <w:rPr>
          <w:rFonts w:ascii="Times New Roman" w:hAnsi="Times New Roman"/>
          <w:i/>
          <w:szCs w:val="24"/>
          <w:lang w:val="ro-RO"/>
        </w:rPr>
        <w:t>*</w:t>
      </w:r>
      <w:r>
        <w:rPr>
          <w:rFonts w:ascii="Times New Roman" w:hAnsi="Times New Roman"/>
          <w:i/>
          <w:szCs w:val="24"/>
          <w:lang w:val="ro-RO"/>
        </w:rPr>
        <w:t xml:space="preserve"> Î</w:t>
      </w:r>
      <w:r w:rsidRPr="002E57E3">
        <w:rPr>
          <w:rFonts w:ascii="Times New Roman" w:hAnsi="Times New Roman"/>
          <w:i/>
          <w:szCs w:val="24"/>
          <w:lang w:val="ro-RO"/>
        </w:rPr>
        <w:t>ncepând cu 201</w:t>
      </w:r>
      <w:r w:rsidR="005A5BE5">
        <w:rPr>
          <w:rFonts w:ascii="Times New Roman" w:hAnsi="Times New Roman"/>
          <w:i/>
          <w:szCs w:val="24"/>
          <w:lang w:val="ro-RO"/>
        </w:rPr>
        <w:t>9</w:t>
      </w:r>
      <w:r w:rsidRPr="002E57E3">
        <w:rPr>
          <w:rFonts w:ascii="Times New Roman" w:hAnsi="Times New Roman"/>
          <w:i/>
          <w:szCs w:val="24"/>
          <w:lang w:val="ro-RO"/>
        </w:rPr>
        <w:t xml:space="preserve"> în descreștere</w:t>
      </w:r>
      <w:r>
        <w:rPr>
          <w:rFonts w:ascii="Times New Roman" w:hAnsi="Times New Roman"/>
          <w:i/>
          <w:szCs w:val="24"/>
          <w:lang w:val="ro-RO"/>
        </w:rPr>
        <w:t xml:space="preserve">. </w:t>
      </w:r>
    </w:p>
    <w:p w:rsidR="00666E19" w:rsidRPr="002E57E3" w:rsidRDefault="00666E19" w:rsidP="00666E19">
      <w:pPr>
        <w:pStyle w:val="ae"/>
        <w:rPr>
          <w:rFonts w:ascii="Times New Roman" w:hAnsi="Times New Roman"/>
          <w:i/>
          <w:szCs w:val="24"/>
          <w:lang w:val="ro-RO"/>
        </w:rPr>
      </w:pPr>
      <w:r>
        <w:rPr>
          <w:rFonts w:ascii="Times New Roman" w:hAnsi="Times New Roman"/>
          <w:i/>
          <w:szCs w:val="24"/>
          <w:lang w:val="ro-RO"/>
        </w:rPr>
        <w:t>** Tema teze este valabilă timp de 10 ani.</w:t>
      </w:r>
    </w:p>
    <w:p w:rsidR="00666E19" w:rsidRDefault="00666E19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42CB1" w:rsidRDefault="00B42CB1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D2F92" w:rsidRDefault="002D2F92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Formular 2 </w:t>
      </w:r>
    </w:p>
    <w:p w:rsidR="002D2F92" w:rsidRDefault="002D2F92" w:rsidP="002D2F92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Lista și numărul de granturi doctorale solicitate</w:t>
      </w:r>
    </w:p>
    <w:p w:rsidR="002D2F92" w:rsidRDefault="002D2F92" w:rsidP="002D2F92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Școala doctorală în domeniul Științe medicale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67"/>
        <w:gridCol w:w="1817"/>
        <w:gridCol w:w="2510"/>
        <w:gridCol w:w="2595"/>
      </w:tblGrid>
      <w:tr w:rsidR="00530E9A" w:rsidRPr="00530E9A" w:rsidTr="00530E9A">
        <w:tc>
          <w:tcPr>
            <w:tcW w:w="567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Domeniu științific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Program de doctorat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Nume, prenume conducător de doctorat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2D2F92" w:rsidRPr="00530E9A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>Titlu</w:t>
            </w:r>
            <w:r w:rsidR="0042644B">
              <w:rPr>
                <w:rFonts w:ascii="Times New Roman" w:hAnsi="Times New Roman"/>
                <w:b/>
                <w:szCs w:val="24"/>
                <w:lang w:val="ro-RO"/>
              </w:rPr>
              <w:t xml:space="preserve"> de</w:t>
            </w:r>
            <w:r w:rsidRPr="00530E9A">
              <w:rPr>
                <w:rFonts w:ascii="Times New Roman" w:hAnsi="Times New Roman"/>
                <w:b/>
                <w:szCs w:val="24"/>
                <w:lang w:val="ro-RO"/>
              </w:rPr>
              <w:t xml:space="preserve"> proiect</w:t>
            </w:r>
          </w:p>
        </w:tc>
      </w:tr>
      <w:tr w:rsidR="00530E9A" w:rsidRPr="00530E9A" w:rsidTr="00530E9A">
        <w:tc>
          <w:tcPr>
            <w:tcW w:w="567" w:type="dxa"/>
            <w:shd w:val="clear" w:color="auto" w:fill="auto"/>
          </w:tcPr>
          <w:p w:rsidR="002D2F92" w:rsidRPr="00530E9A" w:rsidRDefault="002D2F92" w:rsidP="00530E9A">
            <w:pPr>
              <w:pStyle w:val="ae"/>
              <w:numPr>
                <w:ilvl w:val="0"/>
                <w:numId w:val="28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52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530E9A" w:rsidTr="00530E9A">
        <w:tc>
          <w:tcPr>
            <w:tcW w:w="567" w:type="dxa"/>
            <w:shd w:val="clear" w:color="auto" w:fill="auto"/>
          </w:tcPr>
          <w:p w:rsidR="002D2F92" w:rsidRPr="00530E9A" w:rsidRDefault="002D2F92" w:rsidP="00530E9A">
            <w:pPr>
              <w:pStyle w:val="ae"/>
              <w:numPr>
                <w:ilvl w:val="0"/>
                <w:numId w:val="28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52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530E9A" w:rsidTr="00530E9A">
        <w:tc>
          <w:tcPr>
            <w:tcW w:w="567" w:type="dxa"/>
            <w:shd w:val="clear" w:color="auto" w:fill="auto"/>
          </w:tcPr>
          <w:p w:rsidR="002D2F92" w:rsidRPr="00530E9A" w:rsidRDefault="002D2F92" w:rsidP="00530E9A">
            <w:pPr>
              <w:pStyle w:val="ae"/>
              <w:numPr>
                <w:ilvl w:val="0"/>
                <w:numId w:val="28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52" w:type="dxa"/>
            <w:shd w:val="clear" w:color="auto" w:fill="auto"/>
          </w:tcPr>
          <w:p w:rsidR="002D2F92" w:rsidRPr="00530E9A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66C0A" w:rsidRPr="000D0F7B" w:rsidRDefault="00666C0A" w:rsidP="00666C0A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D2F92" w:rsidRDefault="002D2F92" w:rsidP="002D2F92">
      <w:pPr>
        <w:pageBreakBefore/>
        <w:widowControl w:val="0"/>
        <w:spacing w:line="276" w:lineRule="auto"/>
        <w:jc w:val="right"/>
        <w:rPr>
          <w:b/>
          <w:bCs/>
          <w:i/>
          <w:sz w:val="24"/>
          <w:szCs w:val="24"/>
          <w:lang w:val="ro-RO"/>
        </w:rPr>
      </w:pPr>
      <w:r w:rsidRPr="000D0F7B">
        <w:rPr>
          <w:b/>
          <w:bCs/>
          <w:i/>
          <w:sz w:val="24"/>
          <w:szCs w:val="24"/>
          <w:lang w:val="ro-RO"/>
        </w:rPr>
        <w:lastRenderedPageBreak/>
        <w:t xml:space="preserve">Anexa </w:t>
      </w:r>
      <w:r>
        <w:rPr>
          <w:b/>
          <w:bCs/>
          <w:i/>
          <w:sz w:val="24"/>
          <w:szCs w:val="24"/>
          <w:lang w:val="ro-RO"/>
        </w:rPr>
        <w:t>5</w:t>
      </w:r>
    </w:p>
    <w:p w:rsidR="00194014" w:rsidRPr="0040473B" w:rsidRDefault="00194014" w:rsidP="0040473B">
      <w:pPr>
        <w:pStyle w:val="ac"/>
        <w:tabs>
          <w:tab w:val="left" w:pos="2268"/>
          <w:tab w:val="left" w:pos="2977"/>
          <w:tab w:val="left" w:pos="3402"/>
        </w:tabs>
        <w:ind w:left="0" w:right="424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473B">
        <w:rPr>
          <w:rFonts w:ascii="Times New Roman" w:hAnsi="Times New Roman"/>
          <w:b/>
          <w:sz w:val="24"/>
          <w:szCs w:val="24"/>
          <w:lang w:val="ro-RO"/>
        </w:rPr>
        <w:t>Propuneri de proiect</w:t>
      </w:r>
      <w:r w:rsidR="00C4583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C45831">
        <w:rPr>
          <w:rFonts w:ascii="Times New Roman" w:hAnsi="Times New Roman"/>
          <w:b/>
          <w:sz w:val="24"/>
          <w:szCs w:val="24"/>
          <w:lang w:val="ro-RO"/>
        </w:rPr>
        <w:t>ştiinţific</w:t>
      </w:r>
      <w:proofErr w:type="spellEnd"/>
    </w:p>
    <w:p w:rsidR="00194014" w:rsidRPr="0040473B" w:rsidRDefault="00194014" w:rsidP="0040473B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4"/>
          <w:lang w:val="ro-RO"/>
        </w:rPr>
      </w:pPr>
      <w:proofErr w:type="spellStart"/>
      <w:r w:rsidRPr="0040473B">
        <w:rPr>
          <w:b/>
          <w:sz w:val="32"/>
          <w:szCs w:val="24"/>
          <w:lang w:val="ro-RO"/>
        </w:rPr>
        <w:t>Şcoala</w:t>
      </w:r>
      <w:proofErr w:type="spellEnd"/>
      <w:r w:rsidRPr="0040473B">
        <w:rPr>
          <w:b/>
          <w:sz w:val="32"/>
          <w:szCs w:val="24"/>
          <w:lang w:val="ro-RO"/>
        </w:rPr>
        <w:t xml:space="preserve"> doctorală </w:t>
      </w:r>
      <w:r w:rsidR="00093DD6" w:rsidRPr="0040473B">
        <w:rPr>
          <w:b/>
          <w:sz w:val="32"/>
          <w:szCs w:val="24"/>
          <w:lang w:val="ro-RO"/>
        </w:rPr>
        <w:t xml:space="preserve">în domeniul Științe </w:t>
      </w:r>
      <w:r w:rsidR="0042644B" w:rsidRPr="0040473B">
        <w:rPr>
          <w:b/>
          <w:sz w:val="32"/>
          <w:szCs w:val="24"/>
          <w:lang w:val="ro-RO"/>
        </w:rPr>
        <w:t>medicale</w:t>
      </w:r>
    </w:p>
    <w:p w:rsidR="00093DD6" w:rsidRPr="0040473B" w:rsidRDefault="00093DD6" w:rsidP="00AA2E3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711"/>
      </w:tblGrid>
      <w:tr w:rsidR="0040473B" w:rsidRPr="0040473B" w:rsidTr="0040473B">
        <w:trPr>
          <w:trHeight w:val="205"/>
        </w:trPr>
        <w:tc>
          <w:tcPr>
            <w:tcW w:w="675" w:type="dxa"/>
          </w:tcPr>
          <w:p w:rsidR="00194014" w:rsidRPr="0040473B" w:rsidRDefault="00194014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536" w:type="dxa"/>
          </w:tcPr>
          <w:p w:rsidR="00194014" w:rsidRPr="0040473B" w:rsidRDefault="00194014" w:rsidP="002D2F92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Nume, prenume conducător de doctorat</w:t>
            </w:r>
          </w:p>
        </w:tc>
        <w:tc>
          <w:tcPr>
            <w:tcW w:w="4711" w:type="dxa"/>
            <w:vAlign w:val="center"/>
          </w:tcPr>
          <w:p w:rsidR="00194014" w:rsidRPr="0040473B" w:rsidRDefault="00194014" w:rsidP="0040473B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6E19" w:rsidRPr="0085625D" w:rsidTr="001F689E">
        <w:trPr>
          <w:trHeight w:val="325"/>
        </w:trPr>
        <w:tc>
          <w:tcPr>
            <w:tcW w:w="675" w:type="dxa"/>
          </w:tcPr>
          <w:p w:rsidR="00666E19" w:rsidRPr="0040473B" w:rsidRDefault="00666E19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536" w:type="dxa"/>
          </w:tcPr>
          <w:p w:rsidR="00666E19" w:rsidRPr="0040473B" w:rsidRDefault="00666E19" w:rsidP="00666E19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Forma de studii la care se aplică proiectul</w:t>
            </w:r>
          </w:p>
        </w:tc>
        <w:tc>
          <w:tcPr>
            <w:tcW w:w="4711" w:type="dxa"/>
            <w:vAlign w:val="center"/>
          </w:tcPr>
          <w:p w:rsidR="00666E19" w:rsidRDefault="00666E19" w:rsidP="001F689E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 frecvență (4 ani)</w:t>
            </w:r>
          </w:p>
          <w:p w:rsidR="00666E19" w:rsidRPr="0040473B" w:rsidRDefault="00666E19" w:rsidP="001F689E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 frecvență redusă (5 ani)</w:t>
            </w:r>
          </w:p>
        </w:tc>
      </w:tr>
      <w:tr w:rsidR="00666E19" w:rsidRPr="0040473B" w:rsidTr="00666E19">
        <w:trPr>
          <w:trHeight w:val="488"/>
        </w:trPr>
        <w:tc>
          <w:tcPr>
            <w:tcW w:w="675" w:type="dxa"/>
          </w:tcPr>
          <w:p w:rsidR="00666E19" w:rsidRPr="0040473B" w:rsidRDefault="00666E19" w:rsidP="00666E19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536" w:type="dxa"/>
          </w:tcPr>
          <w:p w:rsidR="00666E19" w:rsidRPr="0040473B" w:rsidRDefault="00666E19" w:rsidP="00666E19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Nume prenume conducător de doctorat în cotutelă</w:t>
            </w:r>
          </w:p>
        </w:tc>
        <w:tc>
          <w:tcPr>
            <w:tcW w:w="4711" w:type="dxa"/>
            <w:vAlign w:val="center"/>
          </w:tcPr>
          <w:p w:rsidR="00666E19" w:rsidRPr="0040473B" w:rsidRDefault="00666E19" w:rsidP="00666E19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Dacă e cazul</w:t>
            </w:r>
          </w:p>
        </w:tc>
      </w:tr>
      <w:tr w:rsidR="002E57E3" w:rsidRPr="0040473B" w:rsidTr="002E57E3">
        <w:trPr>
          <w:trHeight w:val="1095"/>
        </w:trPr>
        <w:tc>
          <w:tcPr>
            <w:tcW w:w="675" w:type="dxa"/>
          </w:tcPr>
          <w:p w:rsidR="002E57E3" w:rsidRPr="0040473B" w:rsidRDefault="004367F6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2E57E3" w:rsidRPr="0040473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E57E3" w:rsidRPr="0040473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536" w:type="dxa"/>
          </w:tcPr>
          <w:p w:rsidR="002E57E3" w:rsidRPr="0040473B" w:rsidRDefault="002E57E3" w:rsidP="002E57E3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Domeniul științific, specialitatea pentru care conducătorul de doctorat în cotutelă a </w:t>
            </w:r>
            <w:proofErr w:type="spellStart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obţinut</w:t>
            </w:r>
            <w:proofErr w:type="spellEnd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dreptul de coordonare a tezelor de doctorat</w:t>
            </w:r>
          </w:p>
        </w:tc>
        <w:tc>
          <w:tcPr>
            <w:tcW w:w="4711" w:type="dxa"/>
            <w:vAlign w:val="center"/>
          </w:tcPr>
          <w:p w:rsidR="002E57E3" w:rsidRPr="0040473B" w:rsidRDefault="002E57E3" w:rsidP="002E57E3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0473B" w:rsidRPr="0040473B" w:rsidTr="004367F6">
        <w:trPr>
          <w:trHeight w:val="611"/>
        </w:trPr>
        <w:tc>
          <w:tcPr>
            <w:tcW w:w="675" w:type="dxa"/>
          </w:tcPr>
          <w:p w:rsidR="0040473B" w:rsidRPr="0040473B" w:rsidRDefault="004367F6" w:rsidP="00120D13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40473B" w:rsidRPr="0040473B">
              <w:rPr>
                <w:rFonts w:ascii="Times New Roman" w:hAnsi="Times New Roman"/>
                <w:sz w:val="24"/>
                <w:szCs w:val="24"/>
                <w:lang w:val="ro-RO"/>
              </w:rPr>
              <w:t>.3.</w:t>
            </w:r>
          </w:p>
        </w:tc>
        <w:tc>
          <w:tcPr>
            <w:tcW w:w="4536" w:type="dxa"/>
          </w:tcPr>
          <w:p w:rsidR="0040473B" w:rsidRPr="0040473B" w:rsidRDefault="0040473B" w:rsidP="00120D13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Instituţia</w:t>
            </w:r>
            <w:proofErr w:type="spellEnd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organizatoare de studii de doctorat în cotutelă</w:t>
            </w:r>
          </w:p>
        </w:tc>
        <w:tc>
          <w:tcPr>
            <w:tcW w:w="4711" w:type="dxa"/>
            <w:vAlign w:val="center"/>
          </w:tcPr>
          <w:p w:rsidR="0040473B" w:rsidRPr="0040473B" w:rsidRDefault="0040473B" w:rsidP="0040473B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0473B" w:rsidRPr="0040473B" w:rsidTr="0040473B">
        <w:trPr>
          <w:trHeight w:val="358"/>
        </w:trPr>
        <w:tc>
          <w:tcPr>
            <w:tcW w:w="675" w:type="dxa"/>
          </w:tcPr>
          <w:p w:rsidR="0040473B" w:rsidRPr="0040473B" w:rsidRDefault="004367F6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40473B" w:rsidRPr="0040473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536" w:type="dxa"/>
          </w:tcPr>
          <w:p w:rsidR="00666E19" w:rsidRPr="0040473B" w:rsidRDefault="0040473B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Titlul proiect</w:t>
            </w:r>
            <w:r w:rsidR="002E57E3">
              <w:rPr>
                <w:rFonts w:ascii="Times New Roman" w:hAnsi="Times New Roman"/>
                <w:sz w:val="24"/>
                <w:szCs w:val="24"/>
                <w:lang w:val="ro-RO"/>
              </w:rPr>
              <w:t>ului</w:t>
            </w: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științific</w:t>
            </w:r>
          </w:p>
        </w:tc>
        <w:tc>
          <w:tcPr>
            <w:tcW w:w="4711" w:type="dxa"/>
            <w:vAlign w:val="center"/>
          </w:tcPr>
          <w:p w:rsidR="0040473B" w:rsidRPr="0040473B" w:rsidRDefault="0040473B" w:rsidP="0040473B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67F6" w:rsidRPr="0040473B" w:rsidTr="002D489D">
        <w:trPr>
          <w:trHeight w:val="358"/>
        </w:trPr>
        <w:tc>
          <w:tcPr>
            <w:tcW w:w="675" w:type="dxa"/>
          </w:tcPr>
          <w:p w:rsidR="004367F6" w:rsidRDefault="004367F6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4.2.</w:t>
            </w:r>
          </w:p>
        </w:tc>
        <w:tc>
          <w:tcPr>
            <w:tcW w:w="9247" w:type="dxa"/>
            <w:gridSpan w:val="2"/>
            <w:vAlign w:val="center"/>
          </w:tcPr>
          <w:p w:rsidR="004367F6" w:rsidRPr="0040473B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Rezumatul proiectului </w:t>
            </w:r>
            <w:proofErr w:type="spellStart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ştiinţific</w:t>
            </w:r>
            <w:proofErr w:type="spellEnd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(aprox. 1000–1500 caractere), care să includă: </w:t>
            </w:r>
          </w:p>
          <w:p w:rsidR="004367F6" w:rsidRPr="0040473B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actualitatea</w:t>
            </w: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4367F6" w:rsidRPr="0040473B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b. </w:t>
            </w:r>
            <w:proofErr w:type="spellStart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importanţa</w:t>
            </w:r>
            <w:proofErr w:type="spellEnd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relevanţa</w:t>
            </w:r>
            <w:proofErr w:type="spellEnd"/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temei;</w:t>
            </w:r>
          </w:p>
          <w:p w:rsidR="004367F6" w:rsidRPr="0040473B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scopul</w:t>
            </w: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:rsidR="004367F6" w:rsidRPr="0040473B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d. obiectiv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4367F6" w:rsidRPr="0040473B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473B">
              <w:rPr>
                <w:rFonts w:ascii="Times New Roman" w:hAnsi="Times New Roman"/>
                <w:sz w:val="24"/>
                <w:szCs w:val="24"/>
                <w:lang w:val="ro-RO"/>
              </w:rPr>
              <w:t>e. rezultatele scontate.</w:t>
            </w:r>
          </w:p>
        </w:tc>
      </w:tr>
    </w:tbl>
    <w:p w:rsidR="00194014" w:rsidRPr="000D0F7B" w:rsidRDefault="00194014" w:rsidP="00AA2E37">
      <w:pPr>
        <w:spacing w:line="276" w:lineRule="auto"/>
        <w:rPr>
          <w:bCs/>
          <w:color w:val="FF0000"/>
          <w:sz w:val="24"/>
          <w:szCs w:val="24"/>
          <w:lang w:val="ro-RO"/>
        </w:rPr>
      </w:pPr>
    </w:p>
    <w:p w:rsidR="006B0DE2" w:rsidRPr="000D0F7B" w:rsidRDefault="006B0DE2" w:rsidP="00AA2E37">
      <w:pPr>
        <w:pStyle w:val="ac"/>
        <w:tabs>
          <w:tab w:val="left" w:pos="2268"/>
          <w:tab w:val="left" w:pos="2977"/>
          <w:tab w:val="left" w:pos="3402"/>
        </w:tabs>
        <w:ind w:left="0" w:right="424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CC5E40" w:rsidRPr="000D0F7B" w:rsidRDefault="00CC5E40" w:rsidP="00AA2E37">
      <w:pPr>
        <w:pStyle w:val="ac"/>
        <w:tabs>
          <w:tab w:val="left" w:pos="2268"/>
          <w:tab w:val="left" w:pos="2977"/>
          <w:tab w:val="left" w:pos="3402"/>
        </w:tabs>
        <w:ind w:left="0" w:right="424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sectPr w:rsidR="00CC5E40" w:rsidRPr="000D0F7B" w:rsidSect="00D17B05">
      <w:headerReference w:type="default" r:id="rId11"/>
      <w:pgSz w:w="12240" w:h="15840" w:code="1"/>
      <w:pgMar w:top="1134" w:right="851" w:bottom="993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4C" w:rsidRDefault="00A2454C" w:rsidP="00355C81">
      <w:r>
        <w:separator/>
      </w:r>
    </w:p>
  </w:endnote>
  <w:endnote w:type="continuationSeparator" w:id="0">
    <w:p w:rsidR="00A2454C" w:rsidRDefault="00A2454C" w:rsidP="0035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4C" w:rsidRDefault="00A2454C" w:rsidP="00355C81">
      <w:r>
        <w:separator/>
      </w:r>
    </w:p>
  </w:footnote>
  <w:footnote w:type="continuationSeparator" w:id="0">
    <w:p w:rsidR="00A2454C" w:rsidRDefault="00A2454C" w:rsidP="0035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5" w:type="dxa"/>
      <w:tblInd w:w="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7371"/>
      <w:gridCol w:w="1134"/>
    </w:tblGrid>
    <w:tr w:rsidR="00D26E37" w:rsidRPr="00005F8B" w:rsidTr="00120D13">
      <w:trPr>
        <w:cantSplit/>
        <w:trHeight w:val="1400"/>
        <w:tblHeader/>
      </w:trPr>
      <w:tc>
        <w:tcPr>
          <w:tcW w:w="1390" w:type="dxa"/>
          <w:vAlign w:val="center"/>
        </w:tcPr>
        <w:p w:rsidR="00D26E37" w:rsidRPr="00005F8B" w:rsidRDefault="00D26E37" w:rsidP="00686E05">
          <w:pPr>
            <w:pStyle w:val="a5"/>
            <w:jc w:val="center"/>
            <w:rPr>
              <w:lang w:val="ro-RO"/>
            </w:rPr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540385" cy="82677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D26E37" w:rsidRDefault="00D26E37" w:rsidP="00120D13">
          <w:pPr>
            <w:pStyle w:val="Titolo1Intestazione"/>
            <w:spacing w:before="120"/>
            <w:rPr>
              <w:rFonts w:ascii="Times New Roman" w:hAnsi="Times New Roman"/>
              <w:lang w:val="ro-RO"/>
            </w:rPr>
          </w:pPr>
          <w:r w:rsidRPr="005E1CB7">
            <w:rPr>
              <w:rFonts w:ascii="Times New Roman" w:hAnsi="Times New Roman"/>
              <w:lang w:val="ro-RO"/>
            </w:rPr>
            <w:t xml:space="preserve">școala doctorală în domeniul </w:t>
          </w:r>
          <w:r>
            <w:rPr>
              <w:rFonts w:ascii="Times New Roman" w:hAnsi="Times New Roman"/>
              <w:lang w:val="ro-RO"/>
            </w:rPr>
            <w:t>ȘTIINȚE MEDICALE</w:t>
          </w:r>
        </w:p>
        <w:p w:rsidR="00D26E37" w:rsidRPr="000D0F7B" w:rsidRDefault="00D26E37" w:rsidP="00120D13">
          <w:pPr>
            <w:spacing w:before="120"/>
            <w:jc w:val="center"/>
            <w:rPr>
              <w:b/>
              <w:bCs/>
              <w:sz w:val="28"/>
              <w:szCs w:val="28"/>
              <w:lang w:val="ro-RO"/>
            </w:rPr>
          </w:pPr>
          <w:r w:rsidRPr="000D0F7B">
            <w:rPr>
              <w:b/>
              <w:bCs/>
              <w:sz w:val="28"/>
              <w:szCs w:val="28"/>
              <w:lang w:val="ro-RO"/>
            </w:rPr>
            <w:t>METODOLOGIA</w:t>
          </w:r>
        </w:p>
        <w:p w:rsidR="00D26E37" w:rsidRDefault="00D26E37" w:rsidP="00120D13">
          <w:pPr>
            <w:jc w:val="center"/>
            <w:rPr>
              <w:b/>
              <w:bCs/>
              <w:sz w:val="28"/>
              <w:szCs w:val="28"/>
              <w:lang w:val="ro-RO"/>
            </w:rPr>
          </w:pPr>
          <w:r w:rsidRPr="000D0F7B">
            <w:rPr>
              <w:b/>
              <w:bCs/>
              <w:sz w:val="28"/>
              <w:szCs w:val="28"/>
              <w:lang w:val="ro-RO"/>
            </w:rPr>
            <w:t xml:space="preserve">privind organizarea </w:t>
          </w:r>
          <w:r>
            <w:rPr>
              <w:b/>
              <w:bCs/>
              <w:sz w:val="28"/>
              <w:szCs w:val="28"/>
              <w:lang w:val="ro-RO"/>
            </w:rPr>
            <w:t xml:space="preserve">concursului intern pentru </w:t>
          </w:r>
        </w:p>
        <w:p w:rsidR="00D26E37" w:rsidRPr="00752E5A" w:rsidRDefault="00D26E37" w:rsidP="00120D13">
          <w:pPr>
            <w:spacing w:after="120"/>
            <w:jc w:val="center"/>
            <w:rPr>
              <w:b/>
              <w:bCs/>
              <w:szCs w:val="24"/>
              <w:lang w:val="ro-RO"/>
            </w:rPr>
          </w:pPr>
          <w:r w:rsidRPr="000D0F7B">
            <w:rPr>
              <w:b/>
              <w:bCs/>
              <w:sz w:val="28"/>
              <w:szCs w:val="28"/>
              <w:lang w:val="ro-RO"/>
            </w:rPr>
            <w:t>competiți</w:t>
          </w:r>
          <w:r>
            <w:rPr>
              <w:b/>
              <w:bCs/>
              <w:sz w:val="28"/>
              <w:szCs w:val="28"/>
              <w:lang w:val="ro-RO"/>
            </w:rPr>
            <w:t>a</w:t>
          </w:r>
          <w:r w:rsidRPr="000D0F7B">
            <w:rPr>
              <w:b/>
              <w:bCs/>
              <w:sz w:val="28"/>
              <w:szCs w:val="28"/>
              <w:lang w:val="ro-RO"/>
            </w:rPr>
            <w:t xml:space="preserve"> proiectelor științifice </w:t>
          </w:r>
          <w:r w:rsidR="009D572E">
            <w:rPr>
              <w:b/>
              <w:bCs/>
              <w:sz w:val="28"/>
              <w:szCs w:val="28"/>
              <w:lang w:val="ro-RO"/>
            </w:rPr>
            <w:t>de doctorat</w:t>
          </w:r>
        </w:p>
      </w:tc>
      <w:tc>
        <w:tcPr>
          <w:tcW w:w="1134" w:type="dxa"/>
          <w:vAlign w:val="bottom"/>
        </w:tcPr>
        <w:p w:rsidR="00D26E37" w:rsidRPr="00355C81" w:rsidRDefault="00D26E37" w:rsidP="00120D13">
          <w:pPr>
            <w:pStyle w:val="a5"/>
            <w:spacing w:after="360"/>
            <w:rPr>
              <w:b/>
              <w:sz w:val="18"/>
              <w:lang w:val="ro-RO"/>
            </w:rPr>
          </w:pPr>
          <w:r w:rsidRPr="00355C81">
            <w:rPr>
              <w:rStyle w:val="ab"/>
              <w:sz w:val="18"/>
              <w:szCs w:val="20"/>
              <w:lang w:val="ro-RO"/>
            </w:rPr>
            <w:t xml:space="preserve">Pag. </w:t>
          </w:r>
          <w:r w:rsidRPr="00355C81">
            <w:rPr>
              <w:rStyle w:val="ab"/>
              <w:sz w:val="18"/>
              <w:szCs w:val="20"/>
              <w:lang w:val="ro-RO"/>
            </w:rPr>
            <w:fldChar w:fldCharType="begin"/>
          </w:r>
          <w:r w:rsidRPr="00355C81">
            <w:rPr>
              <w:rStyle w:val="ab"/>
              <w:sz w:val="18"/>
              <w:szCs w:val="20"/>
              <w:lang w:val="ro-RO"/>
            </w:rPr>
            <w:instrText xml:space="preserve"> PAGE </w:instrText>
          </w:r>
          <w:r w:rsidRPr="00355C81">
            <w:rPr>
              <w:rStyle w:val="ab"/>
              <w:sz w:val="18"/>
              <w:szCs w:val="20"/>
              <w:lang w:val="ro-RO"/>
            </w:rPr>
            <w:fldChar w:fldCharType="separate"/>
          </w:r>
          <w:r w:rsidR="0085625D">
            <w:rPr>
              <w:rStyle w:val="ab"/>
              <w:noProof/>
              <w:sz w:val="18"/>
              <w:szCs w:val="20"/>
              <w:lang w:val="ro-RO"/>
            </w:rPr>
            <w:t>12</w:t>
          </w:r>
          <w:r w:rsidRPr="00355C81">
            <w:rPr>
              <w:rStyle w:val="ab"/>
              <w:sz w:val="18"/>
              <w:szCs w:val="20"/>
              <w:lang w:val="ro-RO"/>
            </w:rPr>
            <w:fldChar w:fldCharType="end"/>
          </w:r>
          <w:r>
            <w:rPr>
              <w:rStyle w:val="ab"/>
              <w:sz w:val="18"/>
              <w:szCs w:val="20"/>
              <w:lang w:val="ro-RO"/>
            </w:rPr>
            <w:t xml:space="preserve"> / 15</w:t>
          </w:r>
        </w:p>
      </w:tc>
    </w:tr>
  </w:tbl>
  <w:p w:rsidR="00D26E37" w:rsidRPr="00D17B05" w:rsidRDefault="00D26E37" w:rsidP="00355C81">
    <w:pPr>
      <w:pStyle w:val="a5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67B39EC"/>
    <w:multiLevelType w:val="hybridMultilevel"/>
    <w:tmpl w:val="A1769A3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54F1"/>
    <w:multiLevelType w:val="hybridMultilevel"/>
    <w:tmpl w:val="939AED06"/>
    <w:lvl w:ilvl="0" w:tplc="D166C7D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24899"/>
    <w:multiLevelType w:val="hybridMultilevel"/>
    <w:tmpl w:val="F6C800AC"/>
    <w:lvl w:ilvl="0" w:tplc="2698D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115F"/>
    <w:multiLevelType w:val="hybridMultilevel"/>
    <w:tmpl w:val="3620C5E2"/>
    <w:lvl w:ilvl="0" w:tplc="E202F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C1ABB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01EAE"/>
    <w:multiLevelType w:val="hybridMultilevel"/>
    <w:tmpl w:val="5D66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4621"/>
    <w:multiLevelType w:val="hybridMultilevel"/>
    <w:tmpl w:val="1518B888"/>
    <w:lvl w:ilvl="0" w:tplc="A59E1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052FA"/>
    <w:multiLevelType w:val="hybridMultilevel"/>
    <w:tmpl w:val="6DB41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1A52"/>
    <w:multiLevelType w:val="hybridMultilevel"/>
    <w:tmpl w:val="E9B8B936"/>
    <w:lvl w:ilvl="0" w:tplc="0002A8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078F7"/>
    <w:multiLevelType w:val="hybridMultilevel"/>
    <w:tmpl w:val="CF42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4D66"/>
    <w:multiLevelType w:val="hybridMultilevel"/>
    <w:tmpl w:val="3F54E058"/>
    <w:lvl w:ilvl="0" w:tplc="01CEB9E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6A7A36"/>
    <w:multiLevelType w:val="hybridMultilevel"/>
    <w:tmpl w:val="8C6CA81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32C3"/>
    <w:multiLevelType w:val="hybridMultilevel"/>
    <w:tmpl w:val="8870BE54"/>
    <w:lvl w:ilvl="0" w:tplc="B4B0510C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A84582"/>
    <w:multiLevelType w:val="hybridMultilevel"/>
    <w:tmpl w:val="039E2918"/>
    <w:lvl w:ilvl="0" w:tplc="32182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330D8"/>
    <w:multiLevelType w:val="hybridMultilevel"/>
    <w:tmpl w:val="305E0996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576A0"/>
    <w:multiLevelType w:val="hybridMultilevel"/>
    <w:tmpl w:val="5094B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C4581"/>
    <w:multiLevelType w:val="hybridMultilevel"/>
    <w:tmpl w:val="5C44FF7C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4A33BA0"/>
    <w:multiLevelType w:val="hybridMultilevel"/>
    <w:tmpl w:val="59EC43EC"/>
    <w:lvl w:ilvl="0" w:tplc="102E2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3C5A87"/>
    <w:multiLevelType w:val="hybridMultilevel"/>
    <w:tmpl w:val="323A4EFA"/>
    <w:lvl w:ilvl="0" w:tplc="2AC297AC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27897C1E"/>
    <w:multiLevelType w:val="hybridMultilevel"/>
    <w:tmpl w:val="4620C62E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A523E91"/>
    <w:multiLevelType w:val="hybridMultilevel"/>
    <w:tmpl w:val="B6427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C79D0"/>
    <w:multiLevelType w:val="hybridMultilevel"/>
    <w:tmpl w:val="A252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30D44"/>
    <w:multiLevelType w:val="hybridMultilevel"/>
    <w:tmpl w:val="F20E9BBE"/>
    <w:lvl w:ilvl="0" w:tplc="673A74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B72CD"/>
    <w:multiLevelType w:val="hybridMultilevel"/>
    <w:tmpl w:val="520AD69A"/>
    <w:lvl w:ilvl="0" w:tplc="5D18C93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61DF6"/>
    <w:multiLevelType w:val="hybridMultilevel"/>
    <w:tmpl w:val="DD524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26360"/>
    <w:multiLevelType w:val="hybridMultilevel"/>
    <w:tmpl w:val="3906F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16B8E"/>
    <w:multiLevelType w:val="multilevel"/>
    <w:tmpl w:val="D076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D3072"/>
    <w:multiLevelType w:val="hybridMultilevel"/>
    <w:tmpl w:val="7304DB98"/>
    <w:lvl w:ilvl="0" w:tplc="643CCBA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612CF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021C8"/>
    <w:multiLevelType w:val="hybridMultilevel"/>
    <w:tmpl w:val="44C25642"/>
    <w:lvl w:ilvl="0" w:tplc="96CCA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1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0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2D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41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8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D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A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02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87B2AF5"/>
    <w:multiLevelType w:val="hybridMultilevel"/>
    <w:tmpl w:val="581A2EC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>
    <w:nsid w:val="5A507DE3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07192"/>
    <w:multiLevelType w:val="multilevel"/>
    <w:tmpl w:val="93CE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11"/>
  </w:num>
  <w:num w:numId="5">
    <w:abstractNumId w:val="13"/>
  </w:num>
  <w:num w:numId="6">
    <w:abstractNumId w:val="2"/>
  </w:num>
  <w:num w:numId="7">
    <w:abstractNumId w:val="24"/>
  </w:num>
  <w:num w:numId="8">
    <w:abstractNumId w:val="22"/>
  </w:num>
  <w:num w:numId="9">
    <w:abstractNumId w:val="26"/>
  </w:num>
  <w:num w:numId="10">
    <w:abstractNumId w:val="8"/>
  </w:num>
  <w:num w:numId="11">
    <w:abstractNumId w:val="27"/>
  </w:num>
  <w:num w:numId="12">
    <w:abstractNumId w:val="19"/>
  </w:num>
  <w:num w:numId="13">
    <w:abstractNumId w:val="16"/>
  </w:num>
  <w:num w:numId="14">
    <w:abstractNumId w:val="23"/>
  </w:num>
  <w:num w:numId="15">
    <w:abstractNumId w:val="12"/>
  </w:num>
  <w:num w:numId="16">
    <w:abstractNumId w:val="10"/>
  </w:num>
  <w:num w:numId="17">
    <w:abstractNumId w:val="15"/>
  </w:num>
  <w:num w:numId="18">
    <w:abstractNumId w:val="9"/>
  </w:num>
  <w:num w:numId="19">
    <w:abstractNumId w:val="1"/>
  </w:num>
  <w:num w:numId="20">
    <w:abstractNumId w:val="32"/>
  </w:num>
  <w:num w:numId="21">
    <w:abstractNumId w:val="0"/>
  </w:num>
  <w:num w:numId="22">
    <w:abstractNumId w:val="34"/>
  </w:num>
  <w:num w:numId="23">
    <w:abstractNumId w:val="35"/>
  </w:num>
  <w:num w:numId="24">
    <w:abstractNumId w:val="28"/>
  </w:num>
  <w:num w:numId="25">
    <w:abstractNumId w:val="20"/>
  </w:num>
  <w:num w:numId="26">
    <w:abstractNumId w:val="33"/>
  </w:num>
  <w:num w:numId="27">
    <w:abstractNumId w:val="5"/>
  </w:num>
  <w:num w:numId="28">
    <w:abstractNumId w:val="29"/>
  </w:num>
  <w:num w:numId="29">
    <w:abstractNumId w:val="25"/>
  </w:num>
  <w:num w:numId="30">
    <w:abstractNumId w:val="3"/>
  </w:num>
  <w:num w:numId="31">
    <w:abstractNumId w:val="14"/>
  </w:num>
  <w:num w:numId="32">
    <w:abstractNumId w:val="7"/>
  </w:num>
  <w:num w:numId="33">
    <w:abstractNumId w:val="30"/>
  </w:num>
  <w:num w:numId="34">
    <w:abstractNumId w:val="4"/>
  </w:num>
  <w:num w:numId="35">
    <w:abstractNumId w:val="31"/>
  </w:num>
  <w:num w:numId="3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29"/>
    <w:rsid w:val="00000F77"/>
    <w:rsid w:val="000015CF"/>
    <w:rsid w:val="000018E1"/>
    <w:rsid w:val="00002392"/>
    <w:rsid w:val="00005309"/>
    <w:rsid w:val="00010AF0"/>
    <w:rsid w:val="00011750"/>
    <w:rsid w:val="00015EB0"/>
    <w:rsid w:val="00015F6A"/>
    <w:rsid w:val="000177F8"/>
    <w:rsid w:val="00024BE7"/>
    <w:rsid w:val="00024EFF"/>
    <w:rsid w:val="00030A2B"/>
    <w:rsid w:val="00033BDD"/>
    <w:rsid w:val="00033DD1"/>
    <w:rsid w:val="00035BF1"/>
    <w:rsid w:val="0003693C"/>
    <w:rsid w:val="00036EF9"/>
    <w:rsid w:val="00042CC2"/>
    <w:rsid w:val="00047184"/>
    <w:rsid w:val="000472AD"/>
    <w:rsid w:val="00047BDA"/>
    <w:rsid w:val="0005470C"/>
    <w:rsid w:val="000555AE"/>
    <w:rsid w:val="0005619E"/>
    <w:rsid w:val="00057ECA"/>
    <w:rsid w:val="00061942"/>
    <w:rsid w:val="000651BB"/>
    <w:rsid w:val="00065B85"/>
    <w:rsid w:val="0006658D"/>
    <w:rsid w:val="0007267F"/>
    <w:rsid w:val="00077CCB"/>
    <w:rsid w:val="00080339"/>
    <w:rsid w:val="000805C4"/>
    <w:rsid w:val="0008148F"/>
    <w:rsid w:val="000828FB"/>
    <w:rsid w:val="00085C68"/>
    <w:rsid w:val="00086925"/>
    <w:rsid w:val="000874DD"/>
    <w:rsid w:val="000900BD"/>
    <w:rsid w:val="00093DD6"/>
    <w:rsid w:val="000A22DE"/>
    <w:rsid w:val="000A7ADC"/>
    <w:rsid w:val="000B18C3"/>
    <w:rsid w:val="000B35A4"/>
    <w:rsid w:val="000B4FCC"/>
    <w:rsid w:val="000B6A47"/>
    <w:rsid w:val="000B6A61"/>
    <w:rsid w:val="000B7907"/>
    <w:rsid w:val="000C28DC"/>
    <w:rsid w:val="000C41F7"/>
    <w:rsid w:val="000C627F"/>
    <w:rsid w:val="000D00F8"/>
    <w:rsid w:val="000D0F7B"/>
    <w:rsid w:val="000D146A"/>
    <w:rsid w:val="000D3E73"/>
    <w:rsid w:val="000D5034"/>
    <w:rsid w:val="000D5B0D"/>
    <w:rsid w:val="000E1374"/>
    <w:rsid w:val="000E216F"/>
    <w:rsid w:val="000E33FE"/>
    <w:rsid w:val="000E4383"/>
    <w:rsid w:val="000E4E38"/>
    <w:rsid w:val="000E51A5"/>
    <w:rsid w:val="000F039A"/>
    <w:rsid w:val="000F1028"/>
    <w:rsid w:val="000F410B"/>
    <w:rsid w:val="000F50DD"/>
    <w:rsid w:val="000F627C"/>
    <w:rsid w:val="000F75A4"/>
    <w:rsid w:val="001017F3"/>
    <w:rsid w:val="00103AAD"/>
    <w:rsid w:val="00107EAA"/>
    <w:rsid w:val="00112824"/>
    <w:rsid w:val="00114889"/>
    <w:rsid w:val="00120D13"/>
    <w:rsid w:val="00123B92"/>
    <w:rsid w:val="00132E0C"/>
    <w:rsid w:val="001350B5"/>
    <w:rsid w:val="0013614B"/>
    <w:rsid w:val="00140BB3"/>
    <w:rsid w:val="00142453"/>
    <w:rsid w:val="001428EC"/>
    <w:rsid w:val="00144105"/>
    <w:rsid w:val="00147540"/>
    <w:rsid w:val="0015052D"/>
    <w:rsid w:val="001529DA"/>
    <w:rsid w:val="0016104D"/>
    <w:rsid w:val="00163088"/>
    <w:rsid w:val="00163A02"/>
    <w:rsid w:val="00163E8D"/>
    <w:rsid w:val="00164ECD"/>
    <w:rsid w:val="00170350"/>
    <w:rsid w:val="0017045D"/>
    <w:rsid w:val="00170A5B"/>
    <w:rsid w:val="0017307C"/>
    <w:rsid w:val="001853CA"/>
    <w:rsid w:val="00186463"/>
    <w:rsid w:val="00194014"/>
    <w:rsid w:val="00194CE5"/>
    <w:rsid w:val="00195AED"/>
    <w:rsid w:val="001A0245"/>
    <w:rsid w:val="001B3C9B"/>
    <w:rsid w:val="001C4CD8"/>
    <w:rsid w:val="001C6DB0"/>
    <w:rsid w:val="001D0287"/>
    <w:rsid w:val="001D03E6"/>
    <w:rsid w:val="001D4224"/>
    <w:rsid w:val="001E39E5"/>
    <w:rsid w:val="001E4AFB"/>
    <w:rsid w:val="001E6114"/>
    <w:rsid w:val="001E69BC"/>
    <w:rsid w:val="001E7E0A"/>
    <w:rsid w:val="001F0FBC"/>
    <w:rsid w:val="001F17EF"/>
    <w:rsid w:val="001F3B24"/>
    <w:rsid w:val="001F5361"/>
    <w:rsid w:val="001F689E"/>
    <w:rsid w:val="001F6AEE"/>
    <w:rsid w:val="00203A85"/>
    <w:rsid w:val="00205E0D"/>
    <w:rsid w:val="00211A4E"/>
    <w:rsid w:val="00211DF2"/>
    <w:rsid w:val="002137A9"/>
    <w:rsid w:val="00213DCC"/>
    <w:rsid w:val="0021547F"/>
    <w:rsid w:val="0021658A"/>
    <w:rsid w:val="00216DEF"/>
    <w:rsid w:val="00223ECB"/>
    <w:rsid w:val="002240D2"/>
    <w:rsid w:val="002264C6"/>
    <w:rsid w:val="002318A4"/>
    <w:rsid w:val="0023576F"/>
    <w:rsid w:val="0024025C"/>
    <w:rsid w:val="00240A14"/>
    <w:rsid w:val="00242A47"/>
    <w:rsid w:val="00245239"/>
    <w:rsid w:val="00245F89"/>
    <w:rsid w:val="002473A4"/>
    <w:rsid w:val="00251A67"/>
    <w:rsid w:val="002550B5"/>
    <w:rsid w:val="00255FEB"/>
    <w:rsid w:val="00257004"/>
    <w:rsid w:val="00257336"/>
    <w:rsid w:val="00261E98"/>
    <w:rsid w:val="0026295E"/>
    <w:rsid w:val="00263840"/>
    <w:rsid w:val="0026450C"/>
    <w:rsid w:val="00266731"/>
    <w:rsid w:val="00281069"/>
    <w:rsid w:val="00282271"/>
    <w:rsid w:val="002908AD"/>
    <w:rsid w:val="00292A89"/>
    <w:rsid w:val="00292C9A"/>
    <w:rsid w:val="002A0A4F"/>
    <w:rsid w:val="002A16C9"/>
    <w:rsid w:val="002A17FB"/>
    <w:rsid w:val="002A332A"/>
    <w:rsid w:val="002A4B6E"/>
    <w:rsid w:val="002A7579"/>
    <w:rsid w:val="002B2BCA"/>
    <w:rsid w:val="002B2C02"/>
    <w:rsid w:val="002B6FC5"/>
    <w:rsid w:val="002B76B1"/>
    <w:rsid w:val="002B7E54"/>
    <w:rsid w:val="002C1767"/>
    <w:rsid w:val="002C4A84"/>
    <w:rsid w:val="002C5790"/>
    <w:rsid w:val="002C57F2"/>
    <w:rsid w:val="002C65E8"/>
    <w:rsid w:val="002C73A2"/>
    <w:rsid w:val="002D2F92"/>
    <w:rsid w:val="002D3330"/>
    <w:rsid w:val="002D4565"/>
    <w:rsid w:val="002D489D"/>
    <w:rsid w:val="002D5FBD"/>
    <w:rsid w:val="002D6726"/>
    <w:rsid w:val="002D71D9"/>
    <w:rsid w:val="002E49AA"/>
    <w:rsid w:val="002E57E3"/>
    <w:rsid w:val="002F0E74"/>
    <w:rsid w:val="002F5C43"/>
    <w:rsid w:val="00300B2C"/>
    <w:rsid w:val="00304B1B"/>
    <w:rsid w:val="00310C82"/>
    <w:rsid w:val="003134CC"/>
    <w:rsid w:val="00314537"/>
    <w:rsid w:val="00314DD5"/>
    <w:rsid w:val="00321A81"/>
    <w:rsid w:val="0032244F"/>
    <w:rsid w:val="003265E7"/>
    <w:rsid w:val="0033158B"/>
    <w:rsid w:val="00331B14"/>
    <w:rsid w:val="00332B3B"/>
    <w:rsid w:val="003330A1"/>
    <w:rsid w:val="0033639D"/>
    <w:rsid w:val="003377AC"/>
    <w:rsid w:val="00337E19"/>
    <w:rsid w:val="00340FCC"/>
    <w:rsid w:val="003462D2"/>
    <w:rsid w:val="0034749B"/>
    <w:rsid w:val="003506DC"/>
    <w:rsid w:val="00350A79"/>
    <w:rsid w:val="00352B4D"/>
    <w:rsid w:val="00355C81"/>
    <w:rsid w:val="0035628A"/>
    <w:rsid w:val="00356ED2"/>
    <w:rsid w:val="00357CA0"/>
    <w:rsid w:val="00360004"/>
    <w:rsid w:val="003619CD"/>
    <w:rsid w:val="00361CB2"/>
    <w:rsid w:val="00362209"/>
    <w:rsid w:val="00362681"/>
    <w:rsid w:val="00366849"/>
    <w:rsid w:val="003725D2"/>
    <w:rsid w:val="00372A71"/>
    <w:rsid w:val="00377AF7"/>
    <w:rsid w:val="003801D1"/>
    <w:rsid w:val="00380EE5"/>
    <w:rsid w:val="00381DA9"/>
    <w:rsid w:val="00384ACF"/>
    <w:rsid w:val="00384E92"/>
    <w:rsid w:val="0039286D"/>
    <w:rsid w:val="00394B21"/>
    <w:rsid w:val="003A0AB0"/>
    <w:rsid w:val="003A0EB2"/>
    <w:rsid w:val="003A41F5"/>
    <w:rsid w:val="003A69DB"/>
    <w:rsid w:val="003B102B"/>
    <w:rsid w:val="003B459B"/>
    <w:rsid w:val="003B607B"/>
    <w:rsid w:val="003C2D3D"/>
    <w:rsid w:val="003C4314"/>
    <w:rsid w:val="003C4BA0"/>
    <w:rsid w:val="003C5370"/>
    <w:rsid w:val="003D00CE"/>
    <w:rsid w:val="003D05CF"/>
    <w:rsid w:val="003D05FE"/>
    <w:rsid w:val="003D0D2C"/>
    <w:rsid w:val="003D5D4D"/>
    <w:rsid w:val="003D697C"/>
    <w:rsid w:val="003D7DED"/>
    <w:rsid w:val="003E03E0"/>
    <w:rsid w:val="003E1031"/>
    <w:rsid w:val="003E1AC9"/>
    <w:rsid w:val="003E494D"/>
    <w:rsid w:val="003E74AE"/>
    <w:rsid w:val="003F3181"/>
    <w:rsid w:val="003F5EF3"/>
    <w:rsid w:val="003F6622"/>
    <w:rsid w:val="0040473B"/>
    <w:rsid w:val="0040624F"/>
    <w:rsid w:val="00406F60"/>
    <w:rsid w:val="00412B0B"/>
    <w:rsid w:val="0041425D"/>
    <w:rsid w:val="0042125A"/>
    <w:rsid w:val="0042353B"/>
    <w:rsid w:val="00424090"/>
    <w:rsid w:val="0042644B"/>
    <w:rsid w:val="00426B4C"/>
    <w:rsid w:val="004324B4"/>
    <w:rsid w:val="004326A5"/>
    <w:rsid w:val="00433348"/>
    <w:rsid w:val="0043388A"/>
    <w:rsid w:val="004357CE"/>
    <w:rsid w:val="00435AD3"/>
    <w:rsid w:val="00436414"/>
    <w:rsid w:val="004367F6"/>
    <w:rsid w:val="004373E3"/>
    <w:rsid w:val="0044015D"/>
    <w:rsid w:val="0044171C"/>
    <w:rsid w:val="00443747"/>
    <w:rsid w:val="00444250"/>
    <w:rsid w:val="004445DE"/>
    <w:rsid w:val="0044509E"/>
    <w:rsid w:val="004503A5"/>
    <w:rsid w:val="004525F0"/>
    <w:rsid w:val="00452F4A"/>
    <w:rsid w:val="00454C13"/>
    <w:rsid w:val="00456B54"/>
    <w:rsid w:val="00456D97"/>
    <w:rsid w:val="004617A8"/>
    <w:rsid w:val="00464097"/>
    <w:rsid w:val="00476281"/>
    <w:rsid w:val="0048141B"/>
    <w:rsid w:val="004824E7"/>
    <w:rsid w:val="00482C34"/>
    <w:rsid w:val="00483414"/>
    <w:rsid w:val="00484F50"/>
    <w:rsid w:val="00486330"/>
    <w:rsid w:val="00493522"/>
    <w:rsid w:val="004946CF"/>
    <w:rsid w:val="00494CFC"/>
    <w:rsid w:val="00496507"/>
    <w:rsid w:val="004A5A8E"/>
    <w:rsid w:val="004A5E94"/>
    <w:rsid w:val="004A6102"/>
    <w:rsid w:val="004B0A3F"/>
    <w:rsid w:val="004B5F1F"/>
    <w:rsid w:val="004B71AA"/>
    <w:rsid w:val="004C1004"/>
    <w:rsid w:val="004C5F4C"/>
    <w:rsid w:val="004D0F0A"/>
    <w:rsid w:val="004D4183"/>
    <w:rsid w:val="004D42A8"/>
    <w:rsid w:val="004D53C7"/>
    <w:rsid w:val="004D7FF4"/>
    <w:rsid w:val="004E0EC3"/>
    <w:rsid w:val="004E5B03"/>
    <w:rsid w:val="004E6BC6"/>
    <w:rsid w:val="004E736D"/>
    <w:rsid w:val="004F0ECB"/>
    <w:rsid w:val="004F36E2"/>
    <w:rsid w:val="004F66CF"/>
    <w:rsid w:val="004F6788"/>
    <w:rsid w:val="004F6E6C"/>
    <w:rsid w:val="004F74F5"/>
    <w:rsid w:val="00500DAB"/>
    <w:rsid w:val="00501215"/>
    <w:rsid w:val="005031C7"/>
    <w:rsid w:val="005063BB"/>
    <w:rsid w:val="00511B6C"/>
    <w:rsid w:val="00512F4B"/>
    <w:rsid w:val="0051630C"/>
    <w:rsid w:val="005164AC"/>
    <w:rsid w:val="00520E87"/>
    <w:rsid w:val="0052736B"/>
    <w:rsid w:val="00530E9A"/>
    <w:rsid w:val="00534914"/>
    <w:rsid w:val="00535636"/>
    <w:rsid w:val="0053573F"/>
    <w:rsid w:val="00540D90"/>
    <w:rsid w:val="00541699"/>
    <w:rsid w:val="00550F46"/>
    <w:rsid w:val="00552853"/>
    <w:rsid w:val="00552BEA"/>
    <w:rsid w:val="0055361B"/>
    <w:rsid w:val="00555DE9"/>
    <w:rsid w:val="0055745C"/>
    <w:rsid w:val="005626AC"/>
    <w:rsid w:val="005628FD"/>
    <w:rsid w:val="00562C63"/>
    <w:rsid w:val="005648B1"/>
    <w:rsid w:val="00566D3D"/>
    <w:rsid w:val="00570437"/>
    <w:rsid w:val="00572952"/>
    <w:rsid w:val="00574159"/>
    <w:rsid w:val="005758E8"/>
    <w:rsid w:val="00577355"/>
    <w:rsid w:val="005839CF"/>
    <w:rsid w:val="00585393"/>
    <w:rsid w:val="00590787"/>
    <w:rsid w:val="005A0991"/>
    <w:rsid w:val="005A2F07"/>
    <w:rsid w:val="005A4628"/>
    <w:rsid w:val="005A47D3"/>
    <w:rsid w:val="005A5BE5"/>
    <w:rsid w:val="005A66F0"/>
    <w:rsid w:val="005A7429"/>
    <w:rsid w:val="005B6B78"/>
    <w:rsid w:val="005C019B"/>
    <w:rsid w:val="005C0412"/>
    <w:rsid w:val="005C07BC"/>
    <w:rsid w:val="005C09AA"/>
    <w:rsid w:val="005C5D35"/>
    <w:rsid w:val="005C62B5"/>
    <w:rsid w:val="005D01FA"/>
    <w:rsid w:val="005D038E"/>
    <w:rsid w:val="005D25C0"/>
    <w:rsid w:val="005D4B8B"/>
    <w:rsid w:val="005D4F23"/>
    <w:rsid w:val="005D50BB"/>
    <w:rsid w:val="005D51E7"/>
    <w:rsid w:val="005F2556"/>
    <w:rsid w:val="005F3B15"/>
    <w:rsid w:val="005F4B3A"/>
    <w:rsid w:val="0060372B"/>
    <w:rsid w:val="00604F3A"/>
    <w:rsid w:val="00612B43"/>
    <w:rsid w:val="00612D4A"/>
    <w:rsid w:val="0061402A"/>
    <w:rsid w:val="006146F4"/>
    <w:rsid w:val="006158B6"/>
    <w:rsid w:val="006204B4"/>
    <w:rsid w:val="00624AFE"/>
    <w:rsid w:val="00625644"/>
    <w:rsid w:val="00630B9F"/>
    <w:rsid w:val="006323AA"/>
    <w:rsid w:val="006338EA"/>
    <w:rsid w:val="00637369"/>
    <w:rsid w:val="006419AC"/>
    <w:rsid w:val="00644924"/>
    <w:rsid w:val="00645602"/>
    <w:rsid w:val="00645E45"/>
    <w:rsid w:val="006472CB"/>
    <w:rsid w:val="00651B05"/>
    <w:rsid w:val="0065288D"/>
    <w:rsid w:val="00653909"/>
    <w:rsid w:val="00655883"/>
    <w:rsid w:val="006564AC"/>
    <w:rsid w:val="0065774C"/>
    <w:rsid w:val="00657A54"/>
    <w:rsid w:val="00662945"/>
    <w:rsid w:val="006640CE"/>
    <w:rsid w:val="006661A5"/>
    <w:rsid w:val="00666C0A"/>
    <w:rsid w:val="00666E19"/>
    <w:rsid w:val="0066714B"/>
    <w:rsid w:val="006723FE"/>
    <w:rsid w:val="00672606"/>
    <w:rsid w:val="006739B3"/>
    <w:rsid w:val="00674987"/>
    <w:rsid w:val="00675C37"/>
    <w:rsid w:val="00681B92"/>
    <w:rsid w:val="006820A1"/>
    <w:rsid w:val="006820AD"/>
    <w:rsid w:val="006839BD"/>
    <w:rsid w:val="006853B1"/>
    <w:rsid w:val="00686A0F"/>
    <w:rsid w:val="00686C0D"/>
    <w:rsid w:val="00686D1B"/>
    <w:rsid w:val="00686E05"/>
    <w:rsid w:val="00693677"/>
    <w:rsid w:val="00696DE0"/>
    <w:rsid w:val="00696E8D"/>
    <w:rsid w:val="00697850"/>
    <w:rsid w:val="006A0C0F"/>
    <w:rsid w:val="006A4951"/>
    <w:rsid w:val="006A4F59"/>
    <w:rsid w:val="006A5448"/>
    <w:rsid w:val="006A5C51"/>
    <w:rsid w:val="006A67BD"/>
    <w:rsid w:val="006A77B4"/>
    <w:rsid w:val="006B0635"/>
    <w:rsid w:val="006B0DE2"/>
    <w:rsid w:val="006B46A6"/>
    <w:rsid w:val="006B4EB4"/>
    <w:rsid w:val="006C084A"/>
    <w:rsid w:val="006C09B9"/>
    <w:rsid w:val="006C2CE2"/>
    <w:rsid w:val="006C3478"/>
    <w:rsid w:val="006C5BBA"/>
    <w:rsid w:val="006D021E"/>
    <w:rsid w:val="006D1917"/>
    <w:rsid w:val="006D5077"/>
    <w:rsid w:val="006E1ECE"/>
    <w:rsid w:val="006E6A20"/>
    <w:rsid w:val="006F120C"/>
    <w:rsid w:val="006F25E7"/>
    <w:rsid w:val="006F340B"/>
    <w:rsid w:val="006F3BCB"/>
    <w:rsid w:val="006F45ED"/>
    <w:rsid w:val="006F477B"/>
    <w:rsid w:val="006F5A0C"/>
    <w:rsid w:val="006F5D9A"/>
    <w:rsid w:val="006F7BFE"/>
    <w:rsid w:val="007025C0"/>
    <w:rsid w:val="00702B3C"/>
    <w:rsid w:val="00702BF2"/>
    <w:rsid w:val="00702E1B"/>
    <w:rsid w:val="007046B3"/>
    <w:rsid w:val="00715717"/>
    <w:rsid w:val="00715D6D"/>
    <w:rsid w:val="00716CFC"/>
    <w:rsid w:val="00717809"/>
    <w:rsid w:val="00721375"/>
    <w:rsid w:val="007224B8"/>
    <w:rsid w:val="007227B7"/>
    <w:rsid w:val="00726810"/>
    <w:rsid w:val="00726A6D"/>
    <w:rsid w:val="0073181F"/>
    <w:rsid w:val="00731D2D"/>
    <w:rsid w:val="007345F5"/>
    <w:rsid w:val="00735BF9"/>
    <w:rsid w:val="0074372C"/>
    <w:rsid w:val="00744A75"/>
    <w:rsid w:val="00745F09"/>
    <w:rsid w:val="007523F5"/>
    <w:rsid w:val="00752E5A"/>
    <w:rsid w:val="00752E7D"/>
    <w:rsid w:val="00753B12"/>
    <w:rsid w:val="0075742A"/>
    <w:rsid w:val="00760C9B"/>
    <w:rsid w:val="007630C1"/>
    <w:rsid w:val="0076476B"/>
    <w:rsid w:val="0076494A"/>
    <w:rsid w:val="007704A0"/>
    <w:rsid w:val="00774E6C"/>
    <w:rsid w:val="00781670"/>
    <w:rsid w:val="0078213E"/>
    <w:rsid w:val="00785165"/>
    <w:rsid w:val="00786117"/>
    <w:rsid w:val="007876E6"/>
    <w:rsid w:val="00787EB4"/>
    <w:rsid w:val="00790143"/>
    <w:rsid w:val="00794E90"/>
    <w:rsid w:val="00795EFC"/>
    <w:rsid w:val="00797FF4"/>
    <w:rsid w:val="007A1334"/>
    <w:rsid w:val="007A4FAC"/>
    <w:rsid w:val="007A548F"/>
    <w:rsid w:val="007B1107"/>
    <w:rsid w:val="007B35C0"/>
    <w:rsid w:val="007B364C"/>
    <w:rsid w:val="007B46EE"/>
    <w:rsid w:val="007C15FC"/>
    <w:rsid w:val="007D590C"/>
    <w:rsid w:val="007D7FF6"/>
    <w:rsid w:val="007E0CE0"/>
    <w:rsid w:val="007E2EC3"/>
    <w:rsid w:val="007E2FF8"/>
    <w:rsid w:val="007E354D"/>
    <w:rsid w:val="007E3E86"/>
    <w:rsid w:val="007E56BE"/>
    <w:rsid w:val="007F2E3E"/>
    <w:rsid w:val="007F5AD3"/>
    <w:rsid w:val="007F7A84"/>
    <w:rsid w:val="00800562"/>
    <w:rsid w:val="00801210"/>
    <w:rsid w:val="00802C43"/>
    <w:rsid w:val="00807EE0"/>
    <w:rsid w:val="0081147C"/>
    <w:rsid w:val="008120CB"/>
    <w:rsid w:val="0081273C"/>
    <w:rsid w:val="00820B4A"/>
    <w:rsid w:val="008221A7"/>
    <w:rsid w:val="00822DC6"/>
    <w:rsid w:val="00823D66"/>
    <w:rsid w:val="00824B25"/>
    <w:rsid w:val="00826304"/>
    <w:rsid w:val="008267BE"/>
    <w:rsid w:val="00831F8B"/>
    <w:rsid w:val="00833BDB"/>
    <w:rsid w:val="00835EE7"/>
    <w:rsid w:val="00840164"/>
    <w:rsid w:val="008406EF"/>
    <w:rsid w:val="00840BD8"/>
    <w:rsid w:val="00840C91"/>
    <w:rsid w:val="008420E2"/>
    <w:rsid w:val="00842365"/>
    <w:rsid w:val="00843BEE"/>
    <w:rsid w:val="008478B2"/>
    <w:rsid w:val="00847ACF"/>
    <w:rsid w:val="0085031C"/>
    <w:rsid w:val="008518AA"/>
    <w:rsid w:val="0085192D"/>
    <w:rsid w:val="00852D07"/>
    <w:rsid w:val="0085625D"/>
    <w:rsid w:val="00856905"/>
    <w:rsid w:val="00856E83"/>
    <w:rsid w:val="00867F55"/>
    <w:rsid w:val="00871336"/>
    <w:rsid w:val="0088192B"/>
    <w:rsid w:val="00881A3D"/>
    <w:rsid w:val="0088341C"/>
    <w:rsid w:val="00883E7F"/>
    <w:rsid w:val="00886C53"/>
    <w:rsid w:val="0089068A"/>
    <w:rsid w:val="00891D3B"/>
    <w:rsid w:val="00892C70"/>
    <w:rsid w:val="00895D8F"/>
    <w:rsid w:val="008A324D"/>
    <w:rsid w:val="008B209E"/>
    <w:rsid w:val="008B222D"/>
    <w:rsid w:val="008C0959"/>
    <w:rsid w:val="008C1284"/>
    <w:rsid w:val="008C6C3E"/>
    <w:rsid w:val="008D5D0D"/>
    <w:rsid w:val="008D7759"/>
    <w:rsid w:val="008E1840"/>
    <w:rsid w:val="008E357F"/>
    <w:rsid w:val="008E6A83"/>
    <w:rsid w:val="008F0934"/>
    <w:rsid w:val="008F273E"/>
    <w:rsid w:val="008F455A"/>
    <w:rsid w:val="008F62F5"/>
    <w:rsid w:val="009004F3"/>
    <w:rsid w:val="00901D6F"/>
    <w:rsid w:val="00902EFF"/>
    <w:rsid w:val="0090543B"/>
    <w:rsid w:val="00911C00"/>
    <w:rsid w:val="00912E9F"/>
    <w:rsid w:val="00914C65"/>
    <w:rsid w:val="00922E95"/>
    <w:rsid w:val="00923D3D"/>
    <w:rsid w:val="00926095"/>
    <w:rsid w:val="00926736"/>
    <w:rsid w:val="00930B99"/>
    <w:rsid w:val="00935BAB"/>
    <w:rsid w:val="00937339"/>
    <w:rsid w:val="009415DB"/>
    <w:rsid w:val="0094234E"/>
    <w:rsid w:val="00945929"/>
    <w:rsid w:val="00951972"/>
    <w:rsid w:val="0095598E"/>
    <w:rsid w:val="00973709"/>
    <w:rsid w:val="00975EB8"/>
    <w:rsid w:val="00977E04"/>
    <w:rsid w:val="00980D1C"/>
    <w:rsid w:val="00981C29"/>
    <w:rsid w:val="00982BDB"/>
    <w:rsid w:val="00990BDE"/>
    <w:rsid w:val="00991668"/>
    <w:rsid w:val="00993876"/>
    <w:rsid w:val="00995BF2"/>
    <w:rsid w:val="009A03EE"/>
    <w:rsid w:val="009A1F4B"/>
    <w:rsid w:val="009A450C"/>
    <w:rsid w:val="009A6460"/>
    <w:rsid w:val="009C2E0A"/>
    <w:rsid w:val="009C3FF9"/>
    <w:rsid w:val="009C550F"/>
    <w:rsid w:val="009C769C"/>
    <w:rsid w:val="009D0CB6"/>
    <w:rsid w:val="009D319E"/>
    <w:rsid w:val="009D572E"/>
    <w:rsid w:val="009D738D"/>
    <w:rsid w:val="009D7913"/>
    <w:rsid w:val="009E22DB"/>
    <w:rsid w:val="009E28ED"/>
    <w:rsid w:val="009E7767"/>
    <w:rsid w:val="009F08BB"/>
    <w:rsid w:val="009F1ED7"/>
    <w:rsid w:val="009F2179"/>
    <w:rsid w:val="009F4E80"/>
    <w:rsid w:val="00A00677"/>
    <w:rsid w:val="00A015B9"/>
    <w:rsid w:val="00A07816"/>
    <w:rsid w:val="00A11365"/>
    <w:rsid w:val="00A126D8"/>
    <w:rsid w:val="00A13004"/>
    <w:rsid w:val="00A16332"/>
    <w:rsid w:val="00A221AE"/>
    <w:rsid w:val="00A2228F"/>
    <w:rsid w:val="00A234A9"/>
    <w:rsid w:val="00A2454C"/>
    <w:rsid w:val="00A248E7"/>
    <w:rsid w:val="00A24B07"/>
    <w:rsid w:val="00A24B84"/>
    <w:rsid w:val="00A27346"/>
    <w:rsid w:val="00A27E67"/>
    <w:rsid w:val="00A30F0A"/>
    <w:rsid w:val="00A320AC"/>
    <w:rsid w:val="00A365BB"/>
    <w:rsid w:val="00A36BBD"/>
    <w:rsid w:val="00A4499D"/>
    <w:rsid w:val="00A45FBD"/>
    <w:rsid w:val="00A46904"/>
    <w:rsid w:val="00A515BD"/>
    <w:rsid w:val="00A52107"/>
    <w:rsid w:val="00A552BF"/>
    <w:rsid w:val="00A55898"/>
    <w:rsid w:val="00A57498"/>
    <w:rsid w:val="00A642F3"/>
    <w:rsid w:val="00A65115"/>
    <w:rsid w:val="00A6522D"/>
    <w:rsid w:val="00A66ED8"/>
    <w:rsid w:val="00A72F73"/>
    <w:rsid w:val="00A731C6"/>
    <w:rsid w:val="00A740F9"/>
    <w:rsid w:val="00A77601"/>
    <w:rsid w:val="00A813FC"/>
    <w:rsid w:val="00A82ACA"/>
    <w:rsid w:val="00A83A6F"/>
    <w:rsid w:val="00A855EE"/>
    <w:rsid w:val="00A8637D"/>
    <w:rsid w:val="00A86572"/>
    <w:rsid w:val="00A945E1"/>
    <w:rsid w:val="00A954E5"/>
    <w:rsid w:val="00A975FC"/>
    <w:rsid w:val="00A97717"/>
    <w:rsid w:val="00AA14CE"/>
    <w:rsid w:val="00AA17DB"/>
    <w:rsid w:val="00AA2E37"/>
    <w:rsid w:val="00AA6BE2"/>
    <w:rsid w:val="00AA71B4"/>
    <w:rsid w:val="00AA7825"/>
    <w:rsid w:val="00AB0447"/>
    <w:rsid w:val="00AB2343"/>
    <w:rsid w:val="00AB3D3A"/>
    <w:rsid w:val="00AB656E"/>
    <w:rsid w:val="00AB6B6D"/>
    <w:rsid w:val="00AC2895"/>
    <w:rsid w:val="00AC2D1C"/>
    <w:rsid w:val="00AC376B"/>
    <w:rsid w:val="00AC4E6B"/>
    <w:rsid w:val="00AD0918"/>
    <w:rsid w:val="00AD6359"/>
    <w:rsid w:val="00AD6D01"/>
    <w:rsid w:val="00AD78F6"/>
    <w:rsid w:val="00AE0179"/>
    <w:rsid w:val="00AE1CBE"/>
    <w:rsid w:val="00AE1CC4"/>
    <w:rsid w:val="00AE3A64"/>
    <w:rsid w:val="00AE416C"/>
    <w:rsid w:val="00AE447F"/>
    <w:rsid w:val="00AE61E6"/>
    <w:rsid w:val="00AF0986"/>
    <w:rsid w:val="00AF1EBD"/>
    <w:rsid w:val="00B007E5"/>
    <w:rsid w:val="00B00CCD"/>
    <w:rsid w:val="00B027FB"/>
    <w:rsid w:val="00B036D4"/>
    <w:rsid w:val="00B041F7"/>
    <w:rsid w:val="00B04949"/>
    <w:rsid w:val="00B06080"/>
    <w:rsid w:val="00B061AD"/>
    <w:rsid w:val="00B11690"/>
    <w:rsid w:val="00B14BA0"/>
    <w:rsid w:val="00B14E7B"/>
    <w:rsid w:val="00B14F41"/>
    <w:rsid w:val="00B16586"/>
    <w:rsid w:val="00B16F66"/>
    <w:rsid w:val="00B17167"/>
    <w:rsid w:val="00B17202"/>
    <w:rsid w:val="00B210AB"/>
    <w:rsid w:val="00B24986"/>
    <w:rsid w:val="00B258C0"/>
    <w:rsid w:val="00B27FCC"/>
    <w:rsid w:val="00B337D3"/>
    <w:rsid w:val="00B4167D"/>
    <w:rsid w:val="00B41EC4"/>
    <w:rsid w:val="00B42CB1"/>
    <w:rsid w:val="00B4382B"/>
    <w:rsid w:val="00B44C3F"/>
    <w:rsid w:val="00B45689"/>
    <w:rsid w:val="00B50631"/>
    <w:rsid w:val="00B50A23"/>
    <w:rsid w:val="00B51D8E"/>
    <w:rsid w:val="00B54137"/>
    <w:rsid w:val="00B56BFA"/>
    <w:rsid w:val="00B605E6"/>
    <w:rsid w:val="00B65769"/>
    <w:rsid w:val="00B65803"/>
    <w:rsid w:val="00B715EE"/>
    <w:rsid w:val="00B71CEA"/>
    <w:rsid w:val="00B72155"/>
    <w:rsid w:val="00B7547B"/>
    <w:rsid w:val="00B826F2"/>
    <w:rsid w:val="00B84608"/>
    <w:rsid w:val="00B86AED"/>
    <w:rsid w:val="00B86C8A"/>
    <w:rsid w:val="00B87EAC"/>
    <w:rsid w:val="00B9142D"/>
    <w:rsid w:val="00BA5661"/>
    <w:rsid w:val="00BB16EA"/>
    <w:rsid w:val="00BB1BD9"/>
    <w:rsid w:val="00BB404C"/>
    <w:rsid w:val="00BB4A40"/>
    <w:rsid w:val="00BB4F02"/>
    <w:rsid w:val="00BB5D42"/>
    <w:rsid w:val="00BB6895"/>
    <w:rsid w:val="00BC11B9"/>
    <w:rsid w:val="00BC3F3B"/>
    <w:rsid w:val="00BC6ECA"/>
    <w:rsid w:val="00BD08AD"/>
    <w:rsid w:val="00BD1360"/>
    <w:rsid w:val="00BD229A"/>
    <w:rsid w:val="00BD5B4F"/>
    <w:rsid w:val="00BD67A7"/>
    <w:rsid w:val="00BE0B75"/>
    <w:rsid w:val="00BE42BB"/>
    <w:rsid w:val="00BE51E5"/>
    <w:rsid w:val="00BE6EAF"/>
    <w:rsid w:val="00C003E8"/>
    <w:rsid w:val="00C02DC5"/>
    <w:rsid w:val="00C11F4C"/>
    <w:rsid w:val="00C15A79"/>
    <w:rsid w:val="00C20DE6"/>
    <w:rsid w:val="00C2251F"/>
    <w:rsid w:val="00C258A1"/>
    <w:rsid w:val="00C2609C"/>
    <w:rsid w:val="00C26EC9"/>
    <w:rsid w:val="00C30AB6"/>
    <w:rsid w:val="00C31282"/>
    <w:rsid w:val="00C36A4D"/>
    <w:rsid w:val="00C407C0"/>
    <w:rsid w:val="00C41115"/>
    <w:rsid w:val="00C419F4"/>
    <w:rsid w:val="00C435F4"/>
    <w:rsid w:val="00C44293"/>
    <w:rsid w:val="00C45107"/>
    <w:rsid w:val="00C45358"/>
    <w:rsid w:val="00C45831"/>
    <w:rsid w:val="00C45937"/>
    <w:rsid w:val="00C5128A"/>
    <w:rsid w:val="00C54D68"/>
    <w:rsid w:val="00C5587C"/>
    <w:rsid w:val="00C571BD"/>
    <w:rsid w:val="00C6584A"/>
    <w:rsid w:val="00C66147"/>
    <w:rsid w:val="00C725F5"/>
    <w:rsid w:val="00C76037"/>
    <w:rsid w:val="00C8172B"/>
    <w:rsid w:val="00C94FD7"/>
    <w:rsid w:val="00C97A2C"/>
    <w:rsid w:val="00CA0431"/>
    <w:rsid w:val="00CA578D"/>
    <w:rsid w:val="00CB0737"/>
    <w:rsid w:val="00CB0DF9"/>
    <w:rsid w:val="00CB146D"/>
    <w:rsid w:val="00CB18E6"/>
    <w:rsid w:val="00CB72A9"/>
    <w:rsid w:val="00CB7F9A"/>
    <w:rsid w:val="00CC29A9"/>
    <w:rsid w:val="00CC4971"/>
    <w:rsid w:val="00CC5E40"/>
    <w:rsid w:val="00CC638F"/>
    <w:rsid w:val="00CD0833"/>
    <w:rsid w:val="00CD1139"/>
    <w:rsid w:val="00CD1BA7"/>
    <w:rsid w:val="00CD53D5"/>
    <w:rsid w:val="00CD6215"/>
    <w:rsid w:val="00CD7003"/>
    <w:rsid w:val="00CE29E7"/>
    <w:rsid w:val="00CE42B3"/>
    <w:rsid w:val="00CE53F4"/>
    <w:rsid w:val="00CE6509"/>
    <w:rsid w:val="00CF1DCE"/>
    <w:rsid w:val="00CF2FF4"/>
    <w:rsid w:val="00CF37A1"/>
    <w:rsid w:val="00CF436C"/>
    <w:rsid w:val="00CF4BBB"/>
    <w:rsid w:val="00D030BC"/>
    <w:rsid w:val="00D0342D"/>
    <w:rsid w:val="00D05B47"/>
    <w:rsid w:val="00D17B05"/>
    <w:rsid w:val="00D25F3C"/>
    <w:rsid w:val="00D25F8D"/>
    <w:rsid w:val="00D26E37"/>
    <w:rsid w:val="00D27938"/>
    <w:rsid w:val="00D321DE"/>
    <w:rsid w:val="00D346FD"/>
    <w:rsid w:val="00D36F08"/>
    <w:rsid w:val="00D371AD"/>
    <w:rsid w:val="00D42694"/>
    <w:rsid w:val="00D43DB9"/>
    <w:rsid w:val="00D449B7"/>
    <w:rsid w:val="00D459AC"/>
    <w:rsid w:val="00D46542"/>
    <w:rsid w:val="00D57F1C"/>
    <w:rsid w:val="00D63B0F"/>
    <w:rsid w:val="00D64374"/>
    <w:rsid w:val="00D7081F"/>
    <w:rsid w:val="00D70FBB"/>
    <w:rsid w:val="00D72177"/>
    <w:rsid w:val="00D72EF8"/>
    <w:rsid w:val="00D73C13"/>
    <w:rsid w:val="00D75C52"/>
    <w:rsid w:val="00D822F3"/>
    <w:rsid w:val="00D84FCA"/>
    <w:rsid w:val="00D86BD0"/>
    <w:rsid w:val="00D87024"/>
    <w:rsid w:val="00D87595"/>
    <w:rsid w:val="00D919A6"/>
    <w:rsid w:val="00D931C0"/>
    <w:rsid w:val="00DA05BF"/>
    <w:rsid w:val="00DA445A"/>
    <w:rsid w:val="00DB0900"/>
    <w:rsid w:val="00DB1DB0"/>
    <w:rsid w:val="00DB4AEC"/>
    <w:rsid w:val="00DB7D62"/>
    <w:rsid w:val="00DD0419"/>
    <w:rsid w:val="00DD08DC"/>
    <w:rsid w:val="00DD2685"/>
    <w:rsid w:val="00DD2B64"/>
    <w:rsid w:val="00DD6CDA"/>
    <w:rsid w:val="00DD7947"/>
    <w:rsid w:val="00DE0378"/>
    <w:rsid w:val="00DE1C7A"/>
    <w:rsid w:val="00DE687E"/>
    <w:rsid w:val="00DF19C1"/>
    <w:rsid w:val="00DF1DE8"/>
    <w:rsid w:val="00DF293C"/>
    <w:rsid w:val="00DF29A5"/>
    <w:rsid w:val="00DF6EC0"/>
    <w:rsid w:val="00E0102E"/>
    <w:rsid w:val="00E025E8"/>
    <w:rsid w:val="00E05E99"/>
    <w:rsid w:val="00E10B3F"/>
    <w:rsid w:val="00E11444"/>
    <w:rsid w:val="00E12013"/>
    <w:rsid w:val="00E1623B"/>
    <w:rsid w:val="00E16ACD"/>
    <w:rsid w:val="00E176E5"/>
    <w:rsid w:val="00E211CC"/>
    <w:rsid w:val="00E23029"/>
    <w:rsid w:val="00E23658"/>
    <w:rsid w:val="00E278D9"/>
    <w:rsid w:val="00E339A4"/>
    <w:rsid w:val="00E3524F"/>
    <w:rsid w:val="00E35411"/>
    <w:rsid w:val="00E361E6"/>
    <w:rsid w:val="00E37131"/>
    <w:rsid w:val="00E37CB6"/>
    <w:rsid w:val="00E42BFE"/>
    <w:rsid w:val="00E42FB3"/>
    <w:rsid w:val="00E446B0"/>
    <w:rsid w:val="00E51C0C"/>
    <w:rsid w:val="00E53577"/>
    <w:rsid w:val="00E54A6F"/>
    <w:rsid w:val="00E54C85"/>
    <w:rsid w:val="00E5520C"/>
    <w:rsid w:val="00E56F89"/>
    <w:rsid w:val="00E62A3F"/>
    <w:rsid w:val="00E6392C"/>
    <w:rsid w:val="00E711DF"/>
    <w:rsid w:val="00E717BE"/>
    <w:rsid w:val="00E76B20"/>
    <w:rsid w:val="00E7721C"/>
    <w:rsid w:val="00E779B2"/>
    <w:rsid w:val="00E809A2"/>
    <w:rsid w:val="00E81EA0"/>
    <w:rsid w:val="00E91471"/>
    <w:rsid w:val="00E91771"/>
    <w:rsid w:val="00E92A86"/>
    <w:rsid w:val="00E930C2"/>
    <w:rsid w:val="00EA6FC9"/>
    <w:rsid w:val="00EB1637"/>
    <w:rsid w:val="00EB30AE"/>
    <w:rsid w:val="00EB347C"/>
    <w:rsid w:val="00EB3FEF"/>
    <w:rsid w:val="00EC04B6"/>
    <w:rsid w:val="00EC37E3"/>
    <w:rsid w:val="00EC3F67"/>
    <w:rsid w:val="00EC5E50"/>
    <w:rsid w:val="00EC6C87"/>
    <w:rsid w:val="00ED03CF"/>
    <w:rsid w:val="00ED3076"/>
    <w:rsid w:val="00ED474F"/>
    <w:rsid w:val="00ED48B6"/>
    <w:rsid w:val="00ED49E9"/>
    <w:rsid w:val="00ED635E"/>
    <w:rsid w:val="00ED66B7"/>
    <w:rsid w:val="00EE01AD"/>
    <w:rsid w:val="00EE04B5"/>
    <w:rsid w:val="00EE127F"/>
    <w:rsid w:val="00EE3B59"/>
    <w:rsid w:val="00EE4DA7"/>
    <w:rsid w:val="00EE7EE8"/>
    <w:rsid w:val="00EF0788"/>
    <w:rsid w:val="00EF296D"/>
    <w:rsid w:val="00EF671D"/>
    <w:rsid w:val="00EF7FE9"/>
    <w:rsid w:val="00F01238"/>
    <w:rsid w:val="00F01C60"/>
    <w:rsid w:val="00F0217E"/>
    <w:rsid w:val="00F043ED"/>
    <w:rsid w:val="00F050F3"/>
    <w:rsid w:val="00F05488"/>
    <w:rsid w:val="00F0581C"/>
    <w:rsid w:val="00F05D2A"/>
    <w:rsid w:val="00F07A9B"/>
    <w:rsid w:val="00F11D0B"/>
    <w:rsid w:val="00F12538"/>
    <w:rsid w:val="00F1361C"/>
    <w:rsid w:val="00F15873"/>
    <w:rsid w:val="00F177F1"/>
    <w:rsid w:val="00F17FA6"/>
    <w:rsid w:val="00F210C6"/>
    <w:rsid w:val="00F2226C"/>
    <w:rsid w:val="00F24AAA"/>
    <w:rsid w:val="00F26A6B"/>
    <w:rsid w:val="00F26D12"/>
    <w:rsid w:val="00F274C7"/>
    <w:rsid w:val="00F31A2F"/>
    <w:rsid w:val="00F31CD8"/>
    <w:rsid w:val="00F346DE"/>
    <w:rsid w:val="00F348A8"/>
    <w:rsid w:val="00F34B51"/>
    <w:rsid w:val="00F36C22"/>
    <w:rsid w:val="00F36D9A"/>
    <w:rsid w:val="00F37C35"/>
    <w:rsid w:val="00F37D22"/>
    <w:rsid w:val="00F45420"/>
    <w:rsid w:val="00F50DF8"/>
    <w:rsid w:val="00F52633"/>
    <w:rsid w:val="00F545A1"/>
    <w:rsid w:val="00F54639"/>
    <w:rsid w:val="00F55C16"/>
    <w:rsid w:val="00F5789B"/>
    <w:rsid w:val="00F6180B"/>
    <w:rsid w:val="00F633A0"/>
    <w:rsid w:val="00F6357F"/>
    <w:rsid w:val="00F63765"/>
    <w:rsid w:val="00F64207"/>
    <w:rsid w:val="00F6426D"/>
    <w:rsid w:val="00F66241"/>
    <w:rsid w:val="00F6790A"/>
    <w:rsid w:val="00F8083E"/>
    <w:rsid w:val="00F81FA1"/>
    <w:rsid w:val="00F82869"/>
    <w:rsid w:val="00F8440A"/>
    <w:rsid w:val="00F85998"/>
    <w:rsid w:val="00F86110"/>
    <w:rsid w:val="00F9128B"/>
    <w:rsid w:val="00F91EA0"/>
    <w:rsid w:val="00F92763"/>
    <w:rsid w:val="00F944C4"/>
    <w:rsid w:val="00F97FEC"/>
    <w:rsid w:val="00FA21B0"/>
    <w:rsid w:val="00FA290A"/>
    <w:rsid w:val="00FB08B3"/>
    <w:rsid w:val="00FB0B0E"/>
    <w:rsid w:val="00FB29B9"/>
    <w:rsid w:val="00FB4779"/>
    <w:rsid w:val="00FB4E8E"/>
    <w:rsid w:val="00FB7DC8"/>
    <w:rsid w:val="00FC153F"/>
    <w:rsid w:val="00FC316E"/>
    <w:rsid w:val="00FC42A9"/>
    <w:rsid w:val="00FC7532"/>
    <w:rsid w:val="00FC7FDF"/>
    <w:rsid w:val="00FD5A73"/>
    <w:rsid w:val="00FD6726"/>
    <w:rsid w:val="00FD6FBA"/>
    <w:rsid w:val="00FE00A7"/>
    <w:rsid w:val="00FE16EB"/>
    <w:rsid w:val="00FE6E53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88B577-35C9-4DA8-AECA-572E85AD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29"/>
    <w:rPr>
      <w:sz w:val="26"/>
      <w:szCs w:val="26"/>
      <w:lang w:val="en-US" w:eastAsia="ru-RU"/>
    </w:rPr>
  </w:style>
  <w:style w:type="paragraph" w:styleId="2">
    <w:name w:val="heading 2"/>
    <w:basedOn w:val="a"/>
    <w:next w:val="a"/>
    <w:link w:val="20"/>
    <w:qFormat/>
    <w:rsid w:val="005A7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75FC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A7429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mw-headline">
    <w:name w:val="mw-headline"/>
    <w:rsid w:val="005A7429"/>
    <w:rPr>
      <w:rFonts w:cs="Times New Roman"/>
    </w:rPr>
  </w:style>
  <w:style w:type="paragraph" w:styleId="a3">
    <w:name w:val="Normal (Web)"/>
    <w:basedOn w:val="a"/>
    <w:uiPriority w:val="99"/>
    <w:rsid w:val="00304B1B"/>
    <w:pPr>
      <w:ind w:firstLine="567"/>
      <w:jc w:val="both"/>
    </w:pPr>
    <w:rPr>
      <w:sz w:val="24"/>
      <w:szCs w:val="24"/>
      <w:lang w:val="ru-RU"/>
    </w:rPr>
  </w:style>
  <w:style w:type="character" w:customStyle="1" w:styleId="style10style11">
    <w:name w:val="style10 style11"/>
    <w:basedOn w:val="a0"/>
    <w:rsid w:val="00362209"/>
  </w:style>
  <w:style w:type="character" w:styleId="a4">
    <w:name w:val="Hyperlink"/>
    <w:rsid w:val="00794E90"/>
    <w:rPr>
      <w:color w:val="0000FF"/>
      <w:u w:val="single"/>
    </w:rPr>
  </w:style>
  <w:style w:type="paragraph" w:styleId="a5">
    <w:name w:val="header"/>
    <w:basedOn w:val="a"/>
    <w:link w:val="a6"/>
    <w:rsid w:val="00355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55C81"/>
    <w:rPr>
      <w:sz w:val="26"/>
      <w:szCs w:val="26"/>
      <w:lang w:val="en-US"/>
    </w:rPr>
  </w:style>
  <w:style w:type="paragraph" w:styleId="a7">
    <w:name w:val="footer"/>
    <w:basedOn w:val="a"/>
    <w:link w:val="a8"/>
    <w:rsid w:val="00355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55C81"/>
    <w:rPr>
      <w:sz w:val="26"/>
      <w:szCs w:val="26"/>
      <w:lang w:val="en-US"/>
    </w:rPr>
  </w:style>
  <w:style w:type="paragraph" w:styleId="a9">
    <w:name w:val="Balloon Text"/>
    <w:basedOn w:val="a"/>
    <w:link w:val="aa"/>
    <w:rsid w:val="00355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5C81"/>
    <w:rPr>
      <w:rFonts w:ascii="Tahoma" w:hAnsi="Tahoma" w:cs="Tahoma"/>
      <w:sz w:val="16"/>
      <w:szCs w:val="16"/>
      <w:lang w:val="en-US"/>
    </w:rPr>
  </w:style>
  <w:style w:type="character" w:styleId="ab">
    <w:name w:val="page number"/>
    <w:rsid w:val="00355C81"/>
    <w:rPr>
      <w:rFonts w:cs="Times New Roman"/>
    </w:rPr>
  </w:style>
  <w:style w:type="paragraph" w:customStyle="1" w:styleId="Titolo1Intestazione">
    <w:name w:val="Titolo 1 Intestazione"/>
    <w:basedOn w:val="a5"/>
    <w:rsid w:val="00355C8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szCs w:val="20"/>
      <w:lang w:val="it-IT" w:eastAsia="en-US"/>
    </w:rPr>
  </w:style>
  <w:style w:type="paragraph" w:customStyle="1" w:styleId="Revisione">
    <w:name w:val="Revisione"/>
    <w:basedOn w:val="a5"/>
    <w:rsid w:val="00355C81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ListParagraph1">
    <w:name w:val="List Paragraph1"/>
    <w:basedOn w:val="a"/>
    <w:rsid w:val="00E0102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c">
    <w:name w:val="List Paragraph"/>
    <w:basedOn w:val="a"/>
    <w:uiPriority w:val="34"/>
    <w:qFormat/>
    <w:rsid w:val="005F3B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350A79"/>
  </w:style>
  <w:style w:type="paragraph" w:customStyle="1" w:styleId="Default">
    <w:name w:val="Default"/>
    <w:rsid w:val="00EC5E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table" w:styleId="ad">
    <w:name w:val="Table Grid"/>
    <w:basedOn w:val="a1"/>
    <w:rsid w:val="00B027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CC5E40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a1"/>
    <w:next w:val="ad"/>
    <w:uiPriority w:val="39"/>
    <w:rsid w:val="00CC5E40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975F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">
    <w:name w:val="Body Text"/>
    <w:basedOn w:val="a"/>
    <w:link w:val="af0"/>
    <w:rsid w:val="00A975FC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character" w:customStyle="1" w:styleId="af0">
    <w:name w:val="Основной текст Знак"/>
    <w:link w:val="af"/>
    <w:rsid w:val="00A975FC"/>
    <w:rPr>
      <w:rFonts w:ascii="Arial Narrow" w:hAnsi="Arial Narrow"/>
      <w:lang w:val="ro-RO" w:eastAsia="ar-SA"/>
    </w:rPr>
  </w:style>
  <w:style w:type="paragraph" w:customStyle="1" w:styleId="LevelAssessment-Heading1">
    <w:name w:val="Level Assessment - Heading 1"/>
    <w:basedOn w:val="a"/>
    <w:rsid w:val="00A975FC"/>
    <w:pPr>
      <w:suppressAutoHyphens/>
      <w:ind w:left="57" w:right="57"/>
      <w:jc w:val="center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LevelAssessment-Heading2">
    <w:name w:val="Level Assessment - Heading 2"/>
    <w:basedOn w:val="a"/>
    <w:rsid w:val="00A975FC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Normal">
    <w:name w:val="CV Normal"/>
    <w:basedOn w:val="a"/>
    <w:rsid w:val="00A975FC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ECVComments">
    <w:name w:val="_ECV_Comments"/>
    <w:basedOn w:val="a"/>
    <w:rsid w:val="007D7FF6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ro-RO" w:eastAsia="hi-IN" w:bidi="hi-IN"/>
    </w:rPr>
  </w:style>
  <w:style w:type="paragraph" w:customStyle="1" w:styleId="ECVOrganisationDetails">
    <w:name w:val="_ECV_OrganisationDetails"/>
    <w:basedOn w:val="a"/>
    <w:rsid w:val="00F31CD8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ro-RO" w:eastAsia="hi-IN" w:bidi="hi-IN"/>
    </w:rPr>
  </w:style>
  <w:style w:type="paragraph" w:customStyle="1" w:styleId="ECVSectionDetails">
    <w:name w:val="_ECV_SectionDetails"/>
    <w:basedOn w:val="a"/>
    <w:rsid w:val="00A52107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ro-RO" w:eastAsia="hi-IN" w:bidi="hi-IN"/>
    </w:rPr>
  </w:style>
  <w:style w:type="paragraph" w:customStyle="1" w:styleId="ECVSectionBullet">
    <w:name w:val="_ECV_SectionBullet"/>
    <w:basedOn w:val="ECVSectionDetails"/>
    <w:rsid w:val="00E278D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ooooooo@o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oooooo@o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732D551-D4D6-49E3-9751-50F88210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2061</Words>
  <Characters>11749</Characters>
  <Application>Microsoft Office Word</Application>
  <DocSecurity>0</DocSecurity>
  <Lines>97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REGULAMENT</vt:lpstr>
      <vt:lpstr>REGULAMENT</vt:lpstr>
      <vt:lpstr>REGULAMENT</vt:lpstr>
    </vt:vector>
  </TitlesOfParts>
  <Company>Reanimator Extreme Edition</Company>
  <LinksUpToDate>false</LinksUpToDate>
  <CharactersWithSpaces>13783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http://admitere.usmf.md/wp-content/blogs.dir/79/files/sites/79/2013/07/Model-Cerere.pdf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MAMA</dc:creator>
  <cp:lastModifiedBy>Пользователь Windows</cp:lastModifiedBy>
  <cp:revision>10</cp:revision>
  <cp:lastPrinted>2017-01-10T14:31:00Z</cp:lastPrinted>
  <dcterms:created xsi:type="dcterms:W3CDTF">2019-12-23T14:43:00Z</dcterms:created>
  <dcterms:modified xsi:type="dcterms:W3CDTF">2020-01-16T13:34:00Z</dcterms:modified>
</cp:coreProperties>
</file>